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678" w14:textId="77A648A8" w:rsidR="00071EB2" w:rsidRPr="00631953" w:rsidRDefault="0030127B" w:rsidP="0063195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</w:t>
      </w:r>
      <w:proofErr w:type="spellStart"/>
      <w:r w:rsidRPr="00BA26C5">
        <w:rPr>
          <w:rFonts w:ascii="Times New Roman" w:hAnsi="Times New Roman" w:cs="Times New Roman"/>
          <w:b/>
        </w:rPr>
        <w:t>егін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медициналық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көмектің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кепілдік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берілген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көлемінің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аясында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республикалық</w:t>
      </w:r>
      <w:proofErr w:type="spellEnd"/>
      <w:r w:rsidRPr="00BA26C5">
        <w:rPr>
          <w:rFonts w:ascii="Times New Roman" w:hAnsi="Times New Roman" w:cs="Times New Roman"/>
          <w:b/>
        </w:rPr>
        <w:t xml:space="preserve"> бюджет </w:t>
      </w:r>
      <w:proofErr w:type="spellStart"/>
      <w:r w:rsidRPr="00BA26C5">
        <w:rPr>
          <w:rFonts w:ascii="Times New Roman" w:hAnsi="Times New Roman" w:cs="Times New Roman"/>
          <w:b/>
        </w:rPr>
        <w:t>қаражаты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Pr="00BA26C5">
        <w:rPr>
          <w:rFonts w:ascii="Times New Roman" w:hAnsi="Times New Roman" w:cs="Times New Roman"/>
          <w:b/>
        </w:rPr>
        <w:t>есебінен</w:t>
      </w:r>
      <w:proofErr w:type="spellEnd"/>
      <w:r w:rsidRPr="00BA26C5">
        <w:rPr>
          <w:rFonts w:ascii="Times New Roman" w:hAnsi="Times New Roman" w:cs="Times New Roman"/>
          <w:b/>
        </w:rPr>
        <w:t xml:space="preserve"> </w:t>
      </w:r>
      <w:r w:rsidR="00071EB2" w:rsidRPr="00BA26C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жылға</w:t>
      </w:r>
      <w:proofErr w:type="spellEnd"/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арналған</w:t>
      </w:r>
      <w:proofErr w:type="spellEnd"/>
      <w:r w:rsidR="00071E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медициналық құралдардың қосымша көлемін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бір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көзден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сатып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алу</w:t>
      </w:r>
      <w:proofErr w:type="spellEnd"/>
      <w:r>
        <w:rPr>
          <w:rFonts w:ascii="Times New Roman" w:hAnsi="Times New Roman" w:cs="Times New Roman"/>
          <w:b/>
          <w:lang w:val="kk-KZ"/>
        </w:rPr>
        <w:t xml:space="preserve">дың </w:t>
      </w:r>
      <w:r w:rsidR="00071EB2">
        <w:rPr>
          <w:rFonts w:ascii="Times New Roman" w:hAnsi="Times New Roman" w:cs="Times New Roman"/>
          <w:b/>
          <w:lang w:val="kk-KZ"/>
        </w:rPr>
        <w:t xml:space="preserve"> қ</w:t>
      </w:r>
      <w:proofErr w:type="spellStart"/>
      <w:r w:rsidR="00071EB2" w:rsidRPr="00BA26C5">
        <w:rPr>
          <w:rFonts w:ascii="Times New Roman" w:hAnsi="Times New Roman" w:cs="Times New Roman"/>
          <w:b/>
        </w:rPr>
        <w:t>орытынды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лардың</w:t>
      </w:r>
      <w:r w:rsidR="00071EB2" w:rsidRPr="00BA26C5">
        <w:rPr>
          <w:rFonts w:ascii="Times New Roman" w:hAnsi="Times New Roman" w:cs="Times New Roman"/>
          <w:b/>
        </w:rPr>
        <w:t xml:space="preserve"> </w:t>
      </w:r>
      <w:proofErr w:type="spellStart"/>
      <w:r w:rsidR="00071EB2" w:rsidRPr="00BA26C5">
        <w:rPr>
          <w:rFonts w:ascii="Times New Roman" w:hAnsi="Times New Roman" w:cs="Times New Roman"/>
          <w:b/>
        </w:rPr>
        <w:t>хаттама</w:t>
      </w:r>
      <w:proofErr w:type="spellEnd"/>
      <w:r w:rsidR="00071EB2">
        <w:rPr>
          <w:rFonts w:ascii="Times New Roman" w:hAnsi="Times New Roman" w:cs="Times New Roman"/>
          <w:b/>
          <w:lang w:val="kk-KZ"/>
        </w:rPr>
        <w:t>сы</w:t>
      </w:r>
      <w:r>
        <w:rPr>
          <w:rFonts w:ascii="Times New Roman" w:hAnsi="Times New Roman" w:cs="Times New Roman"/>
          <w:b/>
          <w:lang w:val="kk-KZ"/>
        </w:rPr>
        <w:t xml:space="preserve"> (шарт №</w:t>
      </w:r>
      <w:r w:rsidR="00146B46">
        <w:rPr>
          <w:rFonts w:ascii="Times New Roman" w:hAnsi="Times New Roman" w:cs="Times New Roman"/>
          <w:b/>
          <w:lang w:val="kk-KZ"/>
        </w:rPr>
        <w:t>1</w:t>
      </w:r>
      <w:r>
        <w:rPr>
          <w:rFonts w:ascii="Times New Roman" w:hAnsi="Times New Roman" w:cs="Times New Roman"/>
          <w:b/>
          <w:lang w:val="kk-KZ"/>
        </w:rPr>
        <w:t xml:space="preserve">2 </w:t>
      </w:r>
      <w:r w:rsidR="00146B46">
        <w:rPr>
          <w:rFonts w:ascii="Times New Roman" w:hAnsi="Times New Roman" w:cs="Times New Roman"/>
          <w:b/>
          <w:lang w:val="kk-KZ"/>
        </w:rPr>
        <w:t xml:space="preserve">   </w:t>
      </w:r>
      <w:r>
        <w:rPr>
          <w:rFonts w:ascii="Times New Roman" w:hAnsi="Times New Roman" w:cs="Times New Roman"/>
          <w:b/>
          <w:lang w:val="kk-KZ"/>
        </w:rPr>
        <w:t>1</w:t>
      </w:r>
      <w:r w:rsidR="00146B46">
        <w:rPr>
          <w:rFonts w:ascii="Times New Roman" w:hAnsi="Times New Roman" w:cs="Times New Roman"/>
          <w:b/>
          <w:lang w:val="kk-KZ"/>
        </w:rPr>
        <w:t>6</w:t>
      </w:r>
      <w:r>
        <w:rPr>
          <w:rFonts w:ascii="Times New Roman" w:hAnsi="Times New Roman" w:cs="Times New Roman"/>
          <w:b/>
          <w:lang w:val="kk-KZ"/>
        </w:rPr>
        <w:t>.0</w:t>
      </w:r>
      <w:r w:rsidR="00146B46">
        <w:rPr>
          <w:rFonts w:ascii="Times New Roman" w:hAnsi="Times New Roman" w:cs="Times New Roman"/>
          <w:b/>
          <w:lang w:val="kk-KZ"/>
        </w:rPr>
        <w:t>4</w:t>
      </w:r>
      <w:r>
        <w:rPr>
          <w:rFonts w:ascii="Times New Roman" w:hAnsi="Times New Roman" w:cs="Times New Roman"/>
          <w:b/>
          <w:lang w:val="kk-KZ"/>
        </w:rPr>
        <w:t>.2021ж)</w:t>
      </w:r>
    </w:p>
    <w:p w14:paraId="115E456D" w14:textId="43234864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146B46">
        <w:rPr>
          <w:b w:val="0"/>
          <w:color w:val="000000" w:themeColor="text1"/>
          <w:sz w:val="22"/>
          <w:szCs w:val="22"/>
          <w:lang w:val="kk-KZ"/>
        </w:rPr>
        <w:t>26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30127B">
        <w:rPr>
          <w:b w:val="0"/>
          <w:color w:val="000000" w:themeColor="text1"/>
          <w:sz w:val="22"/>
          <w:szCs w:val="22"/>
          <w:lang w:val="kk-KZ"/>
        </w:rPr>
        <w:t>шілде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30127B">
        <w:rPr>
          <w:b w:val="0"/>
          <w:color w:val="000000" w:themeColor="text1"/>
          <w:sz w:val="22"/>
          <w:szCs w:val="22"/>
          <w:lang w:val="kk-KZ"/>
        </w:rPr>
        <w:t>1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E582506" w14:textId="100895E3" w:rsidR="00146B46" w:rsidRPr="00146B46" w:rsidRDefault="00071EB2" w:rsidP="00146B46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Ереженің 105-тармағының, 4, 106, 109-тармақта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рының негізінде </w:t>
      </w:r>
      <w:r w:rsidR="00146B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16.04.2021ж 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46B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 негізгі келісімшарттың тармақтары бойынша бір көзден қосымша көлем сатып алу,</w:t>
      </w:r>
      <w:r w:rsidR="00146B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bookmarkStart w:id="0" w:name="_Hlk78357370"/>
      <w:r w:rsidR="00146B46" w:rsidRPr="00146B46">
        <w:rPr>
          <w:rFonts w:ascii="Times New Roman" w:hAnsi="Times New Roman" w:cs="Times New Roman"/>
          <w:color w:val="000000" w:themeColor="text1"/>
          <w:lang w:val="kk-KZ"/>
        </w:rPr>
        <w:t>«Молдагулов»</w:t>
      </w:r>
      <w:r w:rsidR="00146B46" w:rsidRPr="00146B46">
        <w:rPr>
          <w:color w:val="000000" w:themeColor="text1"/>
          <w:lang w:val="kk-KZ"/>
        </w:rPr>
        <w:t xml:space="preserve"> </w:t>
      </w:r>
      <w:r w:rsidR="00146B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ЖК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bookmarkEnd w:id="0"/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жеңімпаз жеткізушісімен </w:t>
      </w:r>
      <w:r w:rsidR="00146B4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Нұр сұлтан қ Сатпаев к 4/1 36 пәтер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(сатып алу негіздемесі - диагностикалық зертхана басшысының қосымша көлемге өтініші, жеткізушінің келісім хаты ).</w:t>
      </w:r>
    </w:p>
    <w:p w14:paraId="129B0375" w14:textId="77777777" w:rsidR="008537A2" w:rsidRDefault="008537A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7537" w:type="dxa"/>
        <w:tblInd w:w="113" w:type="dxa"/>
        <w:tblLook w:val="04A0" w:firstRow="1" w:lastRow="0" w:firstColumn="1" w:lastColumn="0" w:noHBand="0" w:noVBand="1"/>
      </w:tblPr>
      <w:tblGrid>
        <w:gridCol w:w="1708"/>
        <w:gridCol w:w="1931"/>
        <w:gridCol w:w="978"/>
        <w:gridCol w:w="1803"/>
        <w:gridCol w:w="1117"/>
      </w:tblGrid>
      <w:tr w:rsidR="00631953" w:rsidRPr="00C96C8F" w14:paraId="46C1D2CC" w14:textId="77777777" w:rsidTr="00631953">
        <w:trPr>
          <w:trHeight w:val="48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FEC" w14:textId="0B13D33A" w:rsidR="008537A2" w:rsidRPr="00C96C8F" w:rsidRDefault="008537A2" w:rsidP="0042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Атауы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7225F" w14:textId="6D9A5E90" w:rsidR="008537A2" w:rsidRPr="00C96C8F" w:rsidRDefault="008537A2" w:rsidP="0085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kk-KZ"/>
              </w:rPr>
            </w:pPr>
            <w:r w:rsidRPr="00C96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74D9" w14:textId="629561B5" w:rsidR="008537A2" w:rsidRPr="00C96C8F" w:rsidRDefault="008537A2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Қосымша саны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8212" w14:textId="78A3FFDE" w:rsidR="008537A2" w:rsidRPr="00C96C8F" w:rsidRDefault="008537A2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Негізгі шар  сомасы</w:t>
            </w: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(те</w:t>
            </w: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</w:t>
            </w:r>
            <w:proofErr w:type="spellEnd"/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D330" w14:textId="711CC85E" w:rsidR="008537A2" w:rsidRPr="00C96C8F" w:rsidRDefault="008537A2" w:rsidP="0042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(те</w:t>
            </w: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ң</w:t>
            </w:r>
            <w:proofErr w:type="spellStart"/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ге</w:t>
            </w:r>
            <w:proofErr w:type="spellEnd"/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146B46" w:rsidRPr="00C96C8F" w14:paraId="1A0E271F" w14:textId="77777777" w:rsidTr="00631953">
        <w:trPr>
          <w:trHeight w:val="40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A76A" w14:textId="3C6F5D4A" w:rsidR="00146B46" w:rsidRPr="00C96C8F" w:rsidRDefault="00146B46" w:rsidP="001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C96C8F">
              <w:rPr>
                <w:rFonts w:ascii="Times New Roman" w:hAnsi="Times New Roman" w:cs="Times New Roman"/>
                <w:sz w:val="16"/>
                <w:szCs w:val="16"/>
                <w:lang w:eastAsia="ru-KZ"/>
              </w:rPr>
              <w:t>Дилюэнт</w:t>
            </w:r>
            <w:proofErr w:type="spellEnd"/>
            <w:r w:rsidRPr="00C96C8F">
              <w:rPr>
                <w:rFonts w:ascii="Times New Roman" w:hAnsi="Times New Roman" w:cs="Times New Roman"/>
                <w:sz w:val="16"/>
                <w:szCs w:val="16"/>
                <w:lang w:eastAsia="ru-KZ"/>
              </w:rPr>
              <w:t xml:space="preserve"> 1 </w:t>
            </w:r>
            <w:proofErr w:type="gramStart"/>
            <w:r w:rsidRPr="00C96C8F">
              <w:rPr>
                <w:rFonts w:ascii="Times New Roman" w:hAnsi="Times New Roman" w:cs="Times New Roman"/>
                <w:sz w:val="16"/>
                <w:szCs w:val="16"/>
                <w:lang w:eastAsia="ru-KZ"/>
              </w:rPr>
              <w:t>уп.х</w:t>
            </w:r>
            <w:proofErr w:type="gramEnd"/>
            <w:r w:rsidRPr="00C96C8F">
              <w:rPr>
                <w:rFonts w:ascii="Times New Roman" w:hAnsi="Times New Roman" w:cs="Times New Roman"/>
                <w:sz w:val="16"/>
                <w:szCs w:val="16"/>
                <w:lang w:eastAsia="ru-KZ"/>
              </w:rPr>
              <w:t>20 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3560A" w14:textId="109648BC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96C8F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ru-KZ"/>
              </w:rPr>
              <w:t xml:space="preserve">1 </w:t>
            </w:r>
            <w:proofErr w:type="gramStart"/>
            <w:r w:rsidRPr="00C96C8F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ru-KZ"/>
              </w:rPr>
              <w:t>уп.х</w:t>
            </w:r>
            <w:proofErr w:type="gramEnd"/>
            <w:r w:rsidRPr="00C96C8F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ru-KZ"/>
              </w:rPr>
              <w:t>20 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90E1" w14:textId="39E27882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C8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DA03" w14:textId="70FF6965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C8F">
              <w:rPr>
                <w:rFonts w:ascii="Times New Roman" w:eastAsia="Times New Roman" w:hAnsi="Times New Roman" w:cs="Times New Roman"/>
                <w:sz w:val="16"/>
                <w:szCs w:val="16"/>
              </w:rPr>
              <w:t>33000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6981" w14:textId="4073BA18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C8F">
              <w:rPr>
                <w:rFonts w:ascii="Times New Roman" w:eastAsia="Times New Roman" w:hAnsi="Times New Roman" w:cs="Times New Roman"/>
                <w:sz w:val="16"/>
                <w:szCs w:val="16"/>
              </w:rPr>
              <w:t>132000</w:t>
            </w:r>
          </w:p>
        </w:tc>
      </w:tr>
      <w:tr w:rsidR="00146B46" w:rsidRPr="00C96C8F" w14:paraId="3684D8FF" w14:textId="77777777" w:rsidTr="007411CF">
        <w:trPr>
          <w:trHeight w:val="411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F9F03" w14:textId="783834E1" w:rsidR="00146B46" w:rsidRPr="00C96C8F" w:rsidRDefault="00146B46" w:rsidP="0014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Барлығы: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840C43" w14:textId="7B445F2B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71578" w14:textId="0903F62D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8019" w14:textId="7807D211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22150" w14:textId="7212E942" w:rsidR="00146B46" w:rsidRPr="00C96C8F" w:rsidRDefault="00146B46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C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132000</w:t>
            </w:r>
          </w:p>
        </w:tc>
      </w:tr>
      <w:tr w:rsidR="007411CF" w:rsidRPr="00C96C8F" w14:paraId="3F3682B6" w14:textId="77777777" w:rsidTr="00631953">
        <w:trPr>
          <w:trHeight w:val="41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0716" w14:textId="77777777" w:rsidR="007411CF" w:rsidRPr="00C96C8F" w:rsidRDefault="007411CF" w:rsidP="00146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29063" w14:textId="77777777" w:rsidR="007411CF" w:rsidRPr="00C96C8F" w:rsidRDefault="007411CF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050D" w14:textId="77777777" w:rsidR="007411CF" w:rsidRPr="00C96C8F" w:rsidRDefault="007411CF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8A89" w14:textId="77777777" w:rsidR="007411CF" w:rsidRPr="00C96C8F" w:rsidRDefault="007411CF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4FD6" w14:textId="77777777" w:rsidR="007411CF" w:rsidRPr="00C96C8F" w:rsidRDefault="007411CF" w:rsidP="001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53CC8EE1" w14:textId="2CA9C3A6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Сатып алуға қатысатын жеткізуші </w:t>
      </w:r>
      <w:r w:rsidR="007411CF" w:rsidRPr="00146B46">
        <w:rPr>
          <w:rFonts w:ascii="Times New Roman" w:hAnsi="Times New Roman" w:cs="Times New Roman"/>
          <w:color w:val="000000" w:themeColor="text1"/>
          <w:lang w:val="kk-KZ"/>
        </w:rPr>
        <w:t>«Молдагулов»</w:t>
      </w:r>
      <w:r w:rsidR="007411CF" w:rsidRPr="00146B46">
        <w:rPr>
          <w:color w:val="000000" w:themeColor="text1"/>
          <w:lang w:val="kk-KZ"/>
        </w:rPr>
        <w:t xml:space="preserve"> </w:t>
      </w:r>
      <w:r w:rsidR="007411C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ЖК </w:t>
      </w:r>
      <w:r w:rsidR="007411CF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біліктілік талаптарына және Ереженің 3 және 4 тарауларында белгіленген тауарларға қойылатын талаптарға сай деп танылды.</w:t>
      </w: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2E648331" w14:textId="7CD901D8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7411CF" w:rsidRPr="00146B46">
        <w:rPr>
          <w:b w:val="0"/>
          <w:color w:val="000000" w:themeColor="text1"/>
          <w:sz w:val="22"/>
          <w:szCs w:val="22"/>
          <w:lang w:val="kk-KZ"/>
        </w:rPr>
        <w:t xml:space="preserve">«Молдагулов» </w:t>
      </w:r>
      <w:r w:rsidR="007411CF" w:rsidRPr="007411CF">
        <w:rPr>
          <w:b w:val="0"/>
          <w:bCs w:val="0"/>
          <w:color w:val="000000" w:themeColor="text1"/>
          <w:sz w:val="24"/>
          <w:szCs w:val="24"/>
          <w:lang w:val="kk-KZ"/>
        </w:rPr>
        <w:t>ЖК</w:t>
      </w:r>
      <w:r w:rsidR="007411CF">
        <w:rPr>
          <w:color w:val="000000" w:themeColor="text1"/>
          <w:sz w:val="24"/>
          <w:szCs w:val="24"/>
          <w:lang w:val="kk-KZ"/>
        </w:rPr>
        <w:t xml:space="preserve"> </w:t>
      </w:r>
      <w:r w:rsidR="007411CF" w:rsidRPr="008537A2">
        <w:rPr>
          <w:color w:val="000000" w:themeColor="text1"/>
          <w:sz w:val="24"/>
          <w:szCs w:val="24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заңнамада белгіленген мерзімде </w:t>
      </w:r>
      <w:r w:rsidR="007411CF" w:rsidRPr="00146B46">
        <w:rPr>
          <w:b w:val="0"/>
          <w:color w:val="000000" w:themeColor="text1"/>
          <w:sz w:val="22"/>
          <w:szCs w:val="22"/>
          <w:lang w:val="kk-KZ"/>
        </w:rPr>
        <w:t xml:space="preserve">«Молдагулов» </w:t>
      </w:r>
      <w:r w:rsidR="007411CF" w:rsidRPr="007411CF">
        <w:rPr>
          <w:b w:val="0"/>
          <w:bCs w:val="0"/>
          <w:color w:val="000000" w:themeColor="text1"/>
          <w:sz w:val="24"/>
          <w:szCs w:val="24"/>
          <w:lang w:val="kk-KZ"/>
        </w:rPr>
        <w:t>ЖК</w:t>
      </w:r>
      <w:r w:rsidR="007411CF">
        <w:rPr>
          <w:color w:val="000000" w:themeColor="text1"/>
          <w:sz w:val="24"/>
          <w:szCs w:val="24"/>
          <w:lang w:val="kk-KZ"/>
        </w:rPr>
        <w:t xml:space="preserve"> </w:t>
      </w:r>
      <w:r w:rsidR="007411CF" w:rsidRPr="008537A2">
        <w:rPr>
          <w:color w:val="000000" w:themeColor="text1"/>
          <w:sz w:val="24"/>
          <w:szCs w:val="24"/>
          <w:lang w:val="kk-KZ"/>
        </w:rPr>
        <w:t xml:space="preserve">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Pr="003E1AFE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7A7E7B9" w14:textId="77777777" w:rsidR="00071EB2" w:rsidRPr="002D30A6" w:rsidRDefault="00071EB2" w:rsidP="002D30A6">
      <w:pPr>
        <w:rPr>
          <w:rFonts w:ascii="Times New Roman" w:hAnsi="Times New Roman" w:cs="Times New Roman"/>
          <w:b/>
          <w:lang w:val="kk-KZ"/>
        </w:rPr>
      </w:pPr>
    </w:p>
    <w:p w14:paraId="5F718862" w14:textId="77777777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lastRenderedPageBreak/>
        <w:t>Протокол итогов</w:t>
      </w:r>
    </w:p>
    <w:p w14:paraId="218A1230" w14:textId="7DC34B5A" w:rsidR="00CB1E46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</w:pPr>
      <w:r>
        <w:fldChar w:fldCharType="begin"/>
      </w:r>
      <w:r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>
        <w:fldChar w:fldCharType="separate"/>
      </w:r>
      <w:r w:rsidR="006B511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36716427" w:rsidR="00BF7135" w:rsidRPr="00766BD4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на 20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2</w:t>
      </w:r>
      <w:r w:rsidR="00F07557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1</w:t>
      </w:r>
      <w:r w:rsidR="00BF7135" w:rsidRPr="00766BD4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(договор </w:t>
      </w:r>
      <w:r w:rsidR="00A73938" w:rsidRPr="00A73938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№ 12 от 16.04.2021 </w:t>
      </w:r>
      <w:proofErr w:type="gramStart"/>
      <w:r w:rsidR="00A73938" w:rsidRPr="00A73938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г. </w:t>
      </w:r>
      <w:r w:rsidR="00BF6F0A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t>)</w:t>
      </w:r>
      <w:proofErr w:type="gramEnd"/>
      <w:r w:rsidR="008F57EF">
        <w:rPr>
          <w:rStyle w:val="a3"/>
          <w:color w:val="000000" w:themeColor="text1"/>
          <w:sz w:val="22"/>
          <w:szCs w:val="22"/>
          <w:u w:val="none"/>
          <w:bdr w:val="none" w:sz="0" w:space="0" w:color="auto" w:frame="1"/>
        </w:rPr>
        <w:fldChar w:fldCharType="end"/>
      </w:r>
    </w:p>
    <w:p w14:paraId="2FE7236B" w14:textId="56C4996F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г. Усть-Каменогорск                                                            </w:t>
      </w:r>
      <w:proofErr w:type="gramStart"/>
      <w:r w:rsidRPr="00766BD4">
        <w:rPr>
          <w:b w:val="0"/>
          <w:color w:val="000000" w:themeColor="text1"/>
          <w:sz w:val="22"/>
          <w:szCs w:val="22"/>
        </w:rPr>
        <w:t xml:space="preserve">   «</w:t>
      </w:r>
      <w:proofErr w:type="gramEnd"/>
      <w:r w:rsidR="00A73938">
        <w:rPr>
          <w:b w:val="0"/>
          <w:color w:val="000000" w:themeColor="text1"/>
          <w:sz w:val="22"/>
          <w:szCs w:val="22"/>
        </w:rPr>
        <w:t>26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BF6F0A">
        <w:rPr>
          <w:b w:val="0"/>
          <w:color w:val="000000" w:themeColor="text1"/>
          <w:sz w:val="22"/>
          <w:szCs w:val="22"/>
        </w:rPr>
        <w:t>июля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536A72">
        <w:rPr>
          <w:b w:val="0"/>
          <w:color w:val="000000" w:themeColor="text1"/>
          <w:sz w:val="22"/>
          <w:szCs w:val="22"/>
        </w:rPr>
        <w:t>1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77777777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Оралбаева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7CB43824" w:rsidR="00956025" w:rsidRDefault="006B5115" w:rsidP="00A73938">
      <w:pPr>
        <w:pStyle w:val="3"/>
        <w:shd w:val="clear" w:color="auto" w:fill="F4F4FD"/>
        <w:spacing w:after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На основании п. 1</w:t>
      </w:r>
      <w:r w:rsidR="00BF6F0A">
        <w:rPr>
          <w:b w:val="0"/>
          <w:color w:val="000000" w:themeColor="text1"/>
          <w:sz w:val="22"/>
          <w:szCs w:val="22"/>
        </w:rPr>
        <w:t>05 пп.4, 106, 109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</w:t>
      </w:r>
      <w:r w:rsidR="00A73938" w:rsidRPr="00A73938">
        <w:rPr>
          <w:b w:val="0"/>
          <w:color w:val="000000" w:themeColor="text1"/>
          <w:sz w:val="22"/>
          <w:szCs w:val="22"/>
        </w:rPr>
        <w:t xml:space="preserve">№ 12 от 16.04.2021 г. </w:t>
      </w:r>
      <w:r w:rsidR="00BF6F0A">
        <w:rPr>
          <w:b w:val="0"/>
          <w:color w:val="000000" w:themeColor="text1"/>
          <w:sz w:val="22"/>
          <w:szCs w:val="22"/>
        </w:rPr>
        <w:t xml:space="preserve">с поставщиком-победителем </w:t>
      </w:r>
      <w:bookmarkStart w:id="1" w:name="_Hlk78293847"/>
      <w:r w:rsidR="00A73938" w:rsidRPr="00A73938">
        <w:rPr>
          <w:b w:val="0"/>
          <w:color w:val="000000" w:themeColor="text1"/>
          <w:sz w:val="22"/>
          <w:szCs w:val="22"/>
        </w:rPr>
        <w:t>ИП «</w:t>
      </w:r>
      <w:proofErr w:type="spellStart"/>
      <w:r w:rsidR="00A73938" w:rsidRPr="00A73938">
        <w:rPr>
          <w:b w:val="0"/>
          <w:color w:val="000000" w:themeColor="text1"/>
          <w:sz w:val="22"/>
          <w:szCs w:val="22"/>
        </w:rPr>
        <w:t>Молдагулов</w:t>
      </w:r>
      <w:proofErr w:type="spellEnd"/>
      <w:r w:rsidR="00A73938" w:rsidRPr="00A73938">
        <w:rPr>
          <w:b w:val="0"/>
          <w:color w:val="000000" w:themeColor="text1"/>
          <w:sz w:val="22"/>
          <w:szCs w:val="22"/>
        </w:rPr>
        <w:t>»</w:t>
      </w:r>
      <w:r w:rsidR="00A73938">
        <w:rPr>
          <w:b w:val="0"/>
          <w:color w:val="000000" w:themeColor="text1"/>
          <w:sz w:val="22"/>
          <w:szCs w:val="22"/>
        </w:rPr>
        <w:t xml:space="preserve"> </w:t>
      </w:r>
      <w:r w:rsidR="00A73938" w:rsidRPr="00A73938">
        <w:rPr>
          <w:b w:val="0"/>
          <w:color w:val="000000" w:themeColor="text1"/>
          <w:sz w:val="22"/>
          <w:szCs w:val="22"/>
        </w:rPr>
        <w:t xml:space="preserve">г. Нур-Султан, </w:t>
      </w:r>
      <w:proofErr w:type="spellStart"/>
      <w:r w:rsidR="00A73938" w:rsidRPr="00A73938">
        <w:rPr>
          <w:b w:val="0"/>
          <w:color w:val="000000" w:themeColor="text1"/>
          <w:sz w:val="22"/>
          <w:szCs w:val="22"/>
        </w:rPr>
        <w:t>ул.Сатпаева</w:t>
      </w:r>
      <w:proofErr w:type="spellEnd"/>
      <w:r w:rsidR="00A73938" w:rsidRPr="00A73938">
        <w:rPr>
          <w:b w:val="0"/>
          <w:color w:val="000000" w:themeColor="text1"/>
          <w:sz w:val="22"/>
          <w:szCs w:val="22"/>
        </w:rPr>
        <w:t>, 4/1, кв.36</w:t>
      </w:r>
      <w:r w:rsidR="00164681">
        <w:rPr>
          <w:b w:val="0"/>
          <w:color w:val="000000" w:themeColor="text1"/>
          <w:sz w:val="22"/>
          <w:szCs w:val="22"/>
        </w:rPr>
        <w:t xml:space="preserve"> </w:t>
      </w:r>
      <w:bookmarkEnd w:id="1"/>
      <w:r w:rsidR="00164681">
        <w:rPr>
          <w:b w:val="0"/>
          <w:color w:val="000000" w:themeColor="text1"/>
          <w:sz w:val="22"/>
          <w:szCs w:val="22"/>
        </w:rPr>
        <w:t>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61B0AAD" w14:textId="77777777" w:rsidR="00164681" w:rsidRPr="00766BD4" w:rsidRDefault="00164681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tbl>
      <w:tblPr>
        <w:tblW w:w="7537" w:type="dxa"/>
        <w:tblInd w:w="113" w:type="dxa"/>
        <w:tblLook w:val="04A0" w:firstRow="1" w:lastRow="0" w:firstColumn="1" w:lastColumn="0" w:noHBand="0" w:noVBand="1"/>
      </w:tblPr>
      <w:tblGrid>
        <w:gridCol w:w="1725"/>
        <w:gridCol w:w="1957"/>
        <w:gridCol w:w="902"/>
        <w:gridCol w:w="1827"/>
        <w:gridCol w:w="1126"/>
      </w:tblGrid>
      <w:tr w:rsidR="00164681" w:rsidRPr="00164681" w14:paraId="392C7959" w14:textId="300F8E61" w:rsidTr="001D263F">
        <w:trPr>
          <w:trHeight w:val="48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7C2" w14:textId="2CB8C2B5" w:rsidR="00164681" w:rsidRPr="00164681" w:rsidRDefault="00164681" w:rsidP="00164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47B1" w14:textId="48E804AB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1646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Ед.изм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1F73" w14:textId="65D4C818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Доп.кол</w:t>
            </w:r>
            <w:proofErr w:type="spellEnd"/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-во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69EC" w14:textId="5EA33407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Цена основного договора (тенге)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5DE40" w14:textId="2B3F03EF" w:rsidR="00164681" w:rsidRPr="00164681" w:rsidRDefault="00164681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646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Сумма (тенге) </w:t>
            </w:r>
          </w:p>
        </w:tc>
      </w:tr>
      <w:tr w:rsidR="00164681" w:rsidRPr="00164681" w14:paraId="2AF1C896" w14:textId="2ABC343D" w:rsidTr="001D263F">
        <w:trPr>
          <w:trHeight w:val="40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0688" w14:textId="58EC3AF8" w:rsidR="00164681" w:rsidRPr="00164681" w:rsidRDefault="00A73938" w:rsidP="00164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" w:name="_Hlk78357222"/>
            <w:proofErr w:type="spellStart"/>
            <w:r>
              <w:rPr>
                <w:rFonts w:ascii="Arial" w:hAnsi="Arial" w:cs="Arial"/>
                <w:sz w:val="16"/>
                <w:szCs w:val="16"/>
                <w:lang w:eastAsia="ru-KZ"/>
              </w:rPr>
              <w:t>Дилюэнт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KZ"/>
              </w:rPr>
              <w:t xml:space="preserve"> 1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KZ"/>
              </w:rPr>
              <w:t>уп.х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KZ"/>
              </w:rPr>
              <w:t>20 л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3FF6" w14:textId="07BE5031" w:rsidR="00164681" w:rsidRPr="00164681" w:rsidRDefault="00A73938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ru-KZ"/>
              </w:rPr>
              <w:t xml:space="preserve">1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  <w:lang w:eastAsia="ru-KZ"/>
              </w:rPr>
              <w:t>уп.х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  <w:lang w:eastAsia="ru-KZ"/>
              </w:rPr>
              <w:t>20 л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8ED2" w14:textId="2FF44AAC" w:rsidR="00164681" w:rsidRPr="00164681" w:rsidRDefault="00A73938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C6268" w14:textId="59EF7291" w:rsidR="00164681" w:rsidRPr="00164681" w:rsidRDefault="00A73938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CCCB9" w14:textId="3522B0AF" w:rsidR="00164681" w:rsidRPr="00164681" w:rsidRDefault="00A73938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132000</w:t>
            </w:r>
          </w:p>
        </w:tc>
      </w:tr>
      <w:bookmarkEnd w:id="2"/>
      <w:tr w:rsidR="001D263F" w:rsidRPr="001D263F" w14:paraId="1E0D38D1" w14:textId="77777777" w:rsidTr="001D263F">
        <w:trPr>
          <w:trHeight w:val="26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C2E" w14:textId="333CBFBC" w:rsidR="001D263F" w:rsidRPr="001D263F" w:rsidRDefault="001D263F" w:rsidP="00164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26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5891" w14:textId="77777777" w:rsidR="001D263F" w:rsidRPr="001D263F" w:rsidRDefault="001D263F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5CB5" w14:textId="77777777" w:rsidR="001D263F" w:rsidRPr="001D263F" w:rsidRDefault="001D263F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8822" w14:textId="77777777" w:rsidR="001D263F" w:rsidRPr="001D263F" w:rsidRDefault="001D263F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6E45" w14:textId="7313B8F0" w:rsidR="001D263F" w:rsidRPr="001D263F" w:rsidRDefault="00A73938" w:rsidP="0016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132000</w:t>
            </w:r>
          </w:p>
        </w:tc>
      </w:tr>
    </w:tbl>
    <w:p w14:paraId="191B291F" w14:textId="5CB0FB94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</w:t>
      </w:r>
      <w:r w:rsidR="00A73938" w:rsidRPr="00A73938">
        <w:rPr>
          <w:b w:val="0"/>
          <w:color w:val="000000" w:themeColor="text1"/>
          <w:sz w:val="22"/>
          <w:szCs w:val="22"/>
        </w:rPr>
        <w:t>ИП «</w:t>
      </w:r>
      <w:proofErr w:type="spellStart"/>
      <w:proofErr w:type="gramStart"/>
      <w:r w:rsidR="00A73938" w:rsidRPr="00A73938">
        <w:rPr>
          <w:b w:val="0"/>
          <w:color w:val="000000" w:themeColor="text1"/>
          <w:sz w:val="22"/>
          <w:szCs w:val="22"/>
        </w:rPr>
        <w:t>Молдагулов</w:t>
      </w:r>
      <w:proofErr w:type="spellEnd"/>
      <w:r w:rsidR="00A73938" w:rsidRPr="00A73938">
        <w:rPr>
          <w:b w:val="0"/>
          <w:color w:val="000000" w:themeColor="text1"/>
          <w:sz w:val="22"/>
          <w:szCs w:val="22"/>
        </w:rPr>
        <w:t>»</w:t>
      </w:r>
      <w:r w:rsidR="00A73938">
        <w:rPr>
          <w:b w:val="0"/>
          <w:color w:val="000000" w:themeColor="text1"/>
          <w:sz w:val="22"/>
          <w:szCs w:val="22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</w:t>
      </w:r>
      <w:proofErr w:type="gramEnd"/>
      <w:r w:rsidR="00956025" w:rsidRPr="00766BD4">
        <w:rPr>
          <w:b w:val="0"/>
          <w:color w:val="000000" w:themeColor="text1"/>
          <w:sz w:val="22"/>
          <w:szCs w:val="22"/>
        </w:rPr>
        <w:t xml:space="preserve"> признан соответствующим квалификационным требованиям и требованиям, предъявляемым к товарам, установленным главами 3 и 4 Правил.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0653194F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A73938" w:rsidRPr="00A73938">
        <w:rPr>
          <w:b w:val="0"/>
          <w:color w:val="000000" w:themeColor="text1"/>
          <w:sz w:val="22"/>
          <w:szCs w:val="22"/>
        </w:rPr>
        <w:t>ИП «</w:t>
      </w:r>
      <w:proofErr w:type="spellStart"/>
      <w:r w:rsidR="00A73938" w:rsidRPr="00A73938">
        <w:rPr>
          <w:b w:val="0"/>
          <w:color w:val="000000" w:themeColor="text1"/>
          <w:sz w:val="22"/>
          <w:szCs w:val="22"/>
        </w:rPr>
        <w:t>Молдагулов</w:t>
      </w:r>
      <w:proofErr w:type="spellEnd"/>
      <w:r w:rsidR="00A73938" w:rsidRPr="00A73938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 xml:space="preserve">ом </w:t>
      </w:r>
      <w:r w:rsidR="00A73938">
        <w:rPr>
          <w:b w:val="0"/>
          <w:color w:val="000000" w:themeColor="text1"/>
          <w:sz w:val="22"/>
          <w:szCs w:val="22"/>
        </w:rPr>
        <w:t>ИП «</w:t>
      </w:r>
      <w:proofErr w:type="spellStart"/>
      <w:r w:rsidR="00A73938">
        <w:rPr>
          <w:b w:val="0"/>
          <w:color w:val="000000" w:themeColor="text1"/>
          <w:sz w:val="22"/>
          <w:szCs w:val="22"/>
        </w:rPr>
        <w:t>Молдагулов</w:t>
      </w:r>
      <w:proofErr w:type="spellEnd"/>
      <w:r w:rsidR="00840606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0A7893A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77777777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r w:rsidR="00250195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 xml:space="preserve">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Оралбаева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Секретарь                                                                                   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A7393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46B46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5240CF"/>
    <w:rsid w:val="00536A72"/>
    <w:rsid w:val="00604E7A"/>
    <w:rsid w:val="00631953"/>
    <w:rsid w:val="006566CF"/>
    <w:rsid w:val="00671E1F"/>
    <w:rsid w:val="006B1DBD"/>
    <w:rsid w:val="006B5115"/>
    <w:rsid w:val="007411CF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23E66"/>
    <w:rsid w:val="00956025"/>
    <w:rsid w:val="009D3016"/>
    <w:rsid w:val="009D4957"/>
    <w:rsid w:val="009F61C4"/>
    <w:rsid w:val="00A0269F"/>
    <w:rsid w:val="00A12675"/>
    <w:rsid w:val="00A16268"/>
    <w:rsid w:val="00A64C96"/>
    <w:rsid w:val="00A71E15"/>
    <w:rsid w:val="00A73938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76E52"/>
    <w:rsid w:val="00C87D71"/>
    <w:rsid w:val="00C96C8F"/>
    <w:rsid w:val="00CB1E46"/>
    <w:rsid w:val="00CD4388"/>
    <w:rsid w:val="00D02C66"/>
    <w:rsid w:val="00D54D0E"/>
    <w:rsid w:val="00DE478A"/>
    <w:rsid w:val="00E440C8"/>
    <w:rsid w:val="00E604B5"/>
    <w:rsid w:val="00E85BD1"/>
    <w:rsid w:val="00E87B50"/>
    <w:rsid w:val="00EA0FDC"/>
    <w:rsid w:val="00EE68D2"/>
    <w:rsid w:val="00F07557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AF383CC7-BC06-4CFF-9A0A-5BE070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9877-8E5A-48A2-81B2-5B82704A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2020-03-30T08:07:00Z</cp:lastPrinted>
  <dcterms:created xsi:type="dcterms:W3CDTF">2021-07-27T10:00:00Z</dcterms:created>
  <dcterms:modified xsi:type="dcterms:W3CDTF">2021-07-28T03:45:00Z</dcterms:modified>
</cp:coreProperties>
</file>