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11557" w14:textId="77777777" w:rsidR="00490B17" w:rsidRPr="00490B17" w:rsidRDefault="00490B17" w:rsidP="00490B17">
      <w:pPr>
        <w:rPr>
          <w:rFonts w:ascii="Times New Roman" w:eastAsia="Calibri" w:hAnsi="Times New Roman" w:cs="Times New Roman"/>
        </w:rPr>
      </w:pPr>
      <w:r>
        <w:rPr>
          <w:lang w:val="kk-KZ"/>
        </w:rPr>
        <w:t xml:space="preserve">  </w:t>
      </w:r>
      <w:r w:rsidRPr="00490B17">
        <w:rPr>
          <w:rFonts w:ascii="Times New Roman" w:eastAsia="Calibri" w:hAnsi="Times New Roman" w:cs="Times New Roman"/>
        </w:rPr>
        <w:t>№ 2</w:t>
      </w:r>
      <w:r w:rsidRPr="00490B17">
        <w:rPr>
          <w:rFonts w:ascii="Times New Roman" w:eastAsia="Calibri" w:hAnsi="Times New Roman" w:cs="Times New Roman"/>
          <w:lang w:val="kk-KZ"/>
        </w:rPr>
        <w:t xml:space="preserve"> қосымша</w:t>
      </w:r>
      <w:r w:rsidRPr="00490B17">
        <w:rPr>
          <w:rFonts w:ascii="Times New Roman" w:eastAsia="Calibri" w:hAnsi="Times New Roman" w:cs="Times New Roman"/>
        </w:rPr>
        <w:t xml:space="preserve"> </w:t>
      </w:r>
    </w:p>
    <w:p w14:paraId="0AFC7FF4" w14:textId="77777777" w:rsidR="00490B17" w:rsidRPr="00490B17" w:rsidRDefault="00490B17" w:rsidP="00490B17">
      <w:pPr>
        <w:spacing w:after="160" w:line="259" w:lineRule="auto"/>
        <w:jc w:val="right"/>
        <w:rPr>
          <w:rFonts w:ascii="Times New Roman" w:eastAsia="Calibri" w:hAnsi="Times New Roman" w:cs="Times New Roman"/>
          <w:b/>
          <w:bCs/>
          <w:sz w:val="24"/>
          <w:szCs w:val="24"/>
          <w:lang w:val="kk-KZ"/>
        </w:rPr>
      </w:pPr>
      <w:proofErr w:type="gramStart"/>
      <w:r w:rsidRPr="00490B17">
        <w:rPr>
          <w:rFonts w:ascii="Times New Roman" w:eastAsia="Calibri" w:hAnsi="Times New Roman" w:cs="Times New Roman"/>
          <w:b/>
          <w:bCs/>
          <w:sz w:val="24"/>
          <w:szCs w:val="24"/>
        </w:rPr>
        <w:t>тендер</w:t>
      </w:r>
      <w:r w:rsidRPr="00490B17">
        <w:rPr>
          <w:rFonts w:ascii="Times New Roman" w:eastAsia="Calibri" w:hAnsi="Times New Roman" w:cs="Times New Roman"/>
          <w:b/>
          <w:bCs/>
          <w:sz w:val="24"/>
          <w:szCs w:val="24"/>
          <w:lang w:val="kk-KZ"/>
        </w:rPr>
        <w:t xml:space="preserve">лік </w:t>
      </w:r>
      <w:r w:rsidRPr="00490B17">
        <w:rPr>
          <w:rFonts w:ascii="Times New Roman" w:eastAsia="Calibri" w:hAnsi="Times New Roman" w:cs="Times New Roman"/>
          <w:b/>
          <w:bCs/>
          <w:sz w:val="24"/>
          <w:szCs w:val="24"/>
        </w:rPr>
        <w:t xml:space="preserve"> </w:t>
      </w:r>
      <w:r w:rsidRPr="00490B17">
        <w:rPr>
          <w:rFonts w:ascii="Times New Roman" w:eastAsia="Calibri" w:hAnsi="Times New Roman" w:cs="Times New Roman"/>
          <w:b/>
          <w:bCs/>
          <w:sz w:val="24"/>
          <w:szCs w:val="24"/>
          <w:lang w:val="kk-KZ"/>
        </w:rPr>
        <w:t>құжаттарға</w:t>
      </w:r>
      <w:proofErr w:type="gramEnd"/>
    </w:p>
    <w:p w14:paraId="13C562D9" w14:textId="77777777" w:rsidR="00490B17" w:rsidRPr="00490B17" w:rsidRDefault="00490B17" w:rsidP="00490B17">
      <w:pPr>
        <w:spacing w:after="160" w:line="259" w:lineRule="auto"/>
        <w:jc w:val="center"/>
        <w:rPr>
          <w:rFonts w:ascii="Times New Roman" w:eastAsia="Calibri" w:hAnsi="Times New Roman" w:cs="Times New Roman"/>
          <w:b/>
          <w:bCs/>
          <w:sz w:val="24"/>
          <w:szCs w:val="24"/>
          <w:lang w:val="kk-KZ"/>
        </w:rPr>
      </w:pPr>
      <w:proofErr w:type="spellStart"/>
      <w:r w:rsidRPr="00490B17">
        <w:rPr>
          <w:rFonts w:ascii="Times New Roman" w:eastAsia="Calibri" w:hAnsi="Times New Roman" w:cs="Times New Roman"/>
          <w:b/>
          <w:bCs/>
          <w:sz w:val="24"/>
          <w:szCs w:val="24"/>
        </w:rPr>
        <w:t>Техникалы</w:t>
      </w:r>
      <w:proofErr w:type="spellEnd"/>
      <w:r w:rsidRPr="00490B17">
        <w:rPr>
          <w:rFonts w:ascii="Times New Roman" w:eastAsia="Calibri" w:hAnsi="Times New Roman" w:cs="Times New Roman"/>
          <w:b/>
          <w:bCs/>
          <w:sz w:val="24"/>
          <w:szCs w:val="24"/>
          <w:lang w:val="kk-KZ"/>
        </w:rPr>
        <w:t>қ ерекшелік</w:t>
      </w:r>
    </w:p>
    <w:tbl>
      <w:tblPr>
        <w:tblStyle w:val="1"/>
        <w:tblW w:w="14142" w:type="dxa"/>
        <w:tblLook w:val="04A0" w:firstRow="1" w:lastRow="0" w:firstColumn="1" w:lastColumn="0" w:noHBand="0" w:noVBand="1"/>
      </w:tblPr>
      <w:tblGrid>
        <w:gridCol w:w="709"/>
        <w:gridCol w:w="2835"/>
        <w:gridCol w:w="10598"/>
      </w:tblGrid>
      <w:tr w:rsidR="00490B17" w:rsidRPr="00490B17" w14:paraId="10D9B173" w14:textId="77777777" w:rsidTr="0050435D">
        <w:tc>
          <w:tcPr>
            <w:tcW w:w="709" w:type="dxa"/>
          </w:tcPr>
          <w:p w14:paraId="166DE2F2" w14:textId="77777777" w:rsidR="00490B17" w:rsidRPr="00490B17" w:rsidRDefault="00490B17" w:rsidP="00490B17">
            <w:pPr>
              <w:jc w:val="center"/>
              <w:rPr>
                <w:rFonts w:ascii="Times New Roman" w:eastAsia="Calibri" w:hAnsi="Times New Roman" w:cs="Times New Roman"/>
                <w:b/>
                <w:bCs/>
                <w:sz w:val="24"/>
                <w:szCs w:val="24"/>
                <w:lang w:val="kk-KZ"/>
              </w:rPr>
            </w:pPr>
            <w:r w:rsidRPr="00490B17">
              <w:rPr>
                <w:rFonts w:ascii="Times New Roman" w:eastAsia="Calibri" w:hAnsi="Times New Roman" w:cs="Times New Roman"/>
                <w:b/>
                <w:bCs/>
                <w:sz w:val="24"/>
                <w:szCs w:val="24"/>
              </w:rPr>
              <w:t xml:space="preserve"> Лот</w:t>
            </w:r>
          </w:p>
          <w:p w14:paraId="10A815AA" w14:textId="77777777" w:rsidR="00490B17" w:rsidRPr="00490B17" w:rsidRDefault="00490B17" w:rsidP="00490B17">
            <w:pPr>
              <w:jc w:val="center"/>
              <w:rPr>
                <w:rFonts w:ascii="Times New Roman" w:eastAsia="Calibri" w:hAnsi="Times New Roman" w:cs="Times New Roman"/>
                <w:b/>
                <w:bCs/>
                <w:sz w:val="24"/>
                <w:szCs w:val="24"/>
                <w:lang w:val="kk-KZ"/>
              </w:rPr>
            </w:pPr>
            <w:r w:rsidRPr="00490B17">
              <w:rPr>
                <w:rFonts w:ascii="Times New Roman" w:eastAsia="Calibri" w:hAnsi="Times New Roman" w:cs="Times New Roman"/>
                <w:b/>
                <w:bCs/>
                <w:sz w:val="24"/>
                <w:szCs w:val="24"/>
                <w:lang w:val="kk-KZ"/>
              </w:rPr>
              <w:t>№</w:t>
            </w:r>
          </w:p>
        </w:tc>
        <w:tc>
          <w:tcPr>
            <w:tcW w:w="2835" w:type="dxa"/>
          </w:tcPr>
          <w:p w14:paraId="1B53D3A2" w14:textId="77777777" w:rsidR="00490B17" w:rsidRPr="00490B17" w:rsidRDefault="00490B17" w:rsidP="00490B17">
            <w:pPr>
              <w:jc w:val="center"/>
              <w:rPr>
                <w:rFonts w:ascii="Times New Roman" w:eastAsia="Calibri" w:hAnsi="Times New Roman" w:cs="Times New Roman"/>
                <w:b/>
                <w:bCs/>
                <w:sz w:val="24"/>
                <w:szCs w:val="24"/>
              </w:rPr>
            </w:pPr>
            <w:proofErr w:type="spellStart"/>
            <w:r w:rsidRPr="00490B17">
              <w:rPr>
                <w:rFonts w:ascii="Times New Roman" w:eastAsia="Calibri" w:hAnsi="Times New Roman" w:cs="Times New Roman"/>
                <w:b/>
                <w:bCs/>
                <w:sz w:val="24"/>
                <w:szCs w:val="24"/>
              </w:rPr>
              <w:t>атауы</w:t>
            </w:r>
            <w:proofErr w:type="spellEnd"/>
          </w:p>
        </w:tc>
        <w:tc>
          <w:tcPr>
            <w:tcW w:w="10598" w:type="dxa"/>
          </w:tcPr>
          <w:p w14:paraId="79EA9C27" w14:textId="77777777" w:rsidR="00490B17" w:rsidRPr="00490B17" w:rsidRDefault="00490B17" w:rsidP="00490B17">
            <w:pPr>
              <w:jc w:val="center"/>
              <w:rPr>
                <w:rFonts w:ascii="Times New Roman" w:eastAsia="Calibri" w:hAnsi="Times New Roman" w:cs="Times New Roman"/>
                <w:b/>
                <w:bCs/>
                <w:sz w:val="24"/>
                <w:szCs w:val="24"/>
                <w:lang w:val="kk-KZ"/>
              </w:rPr>
            </w:pPr>
            <w:proofErr w:type="spellStart"/>
            <w:r w:rsidRPr="00490B17">
              <w:rPr>
                <w:rFonts w:ascii="Times New Roman" w:eastAsia="Calibri" w:hAnsi="Times New Roman" w:cs="Times New Roman"/>
                <w:b/>
                <w:bCs/>
                <w:sz w:val="24"/>
                <w:szCs w:val="24"/>
              </w:rPr>
              <w:t>Техникалы</w:t>
            </w:r>
            <w:proofErr w:type="spellEnd"/>
            <w:r w:rsidRPr="00490B17">
              <w:rPr>
                <w:rFonts w:ascii="Times New Roman" w:eastAsia="Calibri" w:hAnsi="Times New Roman" w:cs="Times New Roman"/>
                <w:b/>
                <w:bCs/>
                <w:sz w:val="24"/>
                <w:szCs w:val="24"/>
                <w:lang w:val="kk-KZ"/>
              </w:rPr>
              <w:t>қ ерекшелік</w:t>
            </w:r>
          </w:p>
          <w:p w14:paraId="38758E1D" w14:textId="77777777" w:rsidR="00490B17" w:rsidRPr="00490B17" w:rsidRDefault="00490B17" w:rsidP="00490B17">
            <w:pPr>
              <w:jc w:val="center"/>
              <w:rPr>
                <w:rFonts w:ascii="Times New Roman" w:eastAsia="Calibri" w:hAnsi="Times New Roman" w:cs="Times New Roman"/>
                <w:b/>
                <w:bCs/>
                <w:sz w:val="24"/>
                <w:szCs w:val="24"/>
              </w:rPr>
            </w:pPr>
          </w:p>
        </w:tc>
      </w:tr>
      <w:tr w:rsidR="00490B17" w:rsidRPr="00490B17" w14:paraId="6D24FC82" w14:textId="77777777" w:rsidTr="0050435D">
        <w:tc>
          <w:tcPr>
            <w:tcW w:w="709" w:type="dxa"/>
          </w:tcPr>
          <w:p w14:paraId="0A794420" w14:textId="77777777" w:rsidR="00490B17" w:rsidRPr="00490B17" w:rsidRDefault="00490B17" w:rsidP="00490B17">
            <w:pPr>
              <w:jc w:val="center"/>
              <w:rPr>
                <w:rFonts w:ascii="Times New Roman" w:eastAsia="Calibri" w:hAnsi="Times New Roman" w:cs="Times New Roman"/>
                <w:sz w:val="24"/>
                <w:szCs w:val="24"/>
              </w:rPr>
            </w:pPr>
            <w:r w:rsidRPr="00490B17">
              <w:rPr>
                <w:rFonts w:ascii="Times New Roman" w:eastAsia="Calibri" w:hAnsi="Times New Roman" w:cs="Times New Roman"/>
                <w:sz w:val="24"/>
                <w:szCs w:val="24"/>
              </w:rPr>
              <w:t>1</w:t>
            </w:r>
          </w:p>
        </w:tc>
        <w:tc>
          <w:tcPr>
            <w:tcW w:w="2835" w:type="dxa"/>
          </w:tcPr>
          <w:p w14:paraId="69372DB4" w14:textId="77777777" w:rsidR="00490B17" w:rsidRPr="00490B17" w:rsidRDefault="00490B17" w:rsidP="00490B17">
            <w:pPr>
              <w:jc w:val="both"/>
              <w:rPr>
                <w:rFonts w:ascii="Times New Roman" w:eastAsia="Calibri" w:hAnsi="Times New Roman" w:cs="Times New Roman"/>
                <w:b/>
                <w:bCs/>
                <w:sz w:val="24"/>
                <w:szCs w:val="24"/>
              </w:rPr>
            </w:pPr>
            <w:r w:rsidRPr="00490B17">
              <w:rPr>
                <w:rFonts w:ascii="Times New Roman" w:eastAsia="Calibri" w:hAnsi="Times New Roman" w:cs="Times New Roman"/>
                <w:sz w:val="24"/>
                <w:szCs w:val="24"/>
              </w:rPr>
              <w:t>АИТВ 1.2 Ag/</w:t>
            </w:r>
            <w:proofErr w:type="spellStart"/>
            <w:r w:rsidRPr="00490B17">
              <w:rPr>
                <w:rFonts w:ascii="Times New Roman" w:eastAsia="Calibri" w:hAnsi="Times New Roman" w:cs="Times New Roman"/>
                <w:sz w:val="24"/>
                <w:szCs w:val="24"/>
              </w:rPr>
              <w:t>At</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скринингінің</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оң</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нәтижесін</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растауға</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арналған</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сараптамалық</w:t>
            </w:r>
            <w:proofErr w:type="spellEnd"/>
            <w:r w:rsidRPr="00490B17">
              <w:rPr>
                <w:rFonts w:ascii="Times New Roman" w:eastAsia="Calibri" w:hAnsi="Times New Roman" w:cs="Times New Roman"/>
                <w:sz w:val="24"/>
                <w:szCs w:val="24"/>
              </w:rPr>
              <w:t xml:space="preserve"> тест-</w:t>
            </w:r>
            <w:proofErr w:type="spellStart"/>
            <w:r w:rsidRPr="00490B17">
              <w:rPr>
                <w:rFonts w:ascii="Times New Roman" w:eastAsia="Calibri" w:hAnsi="Times New Roman" w:cs="Times New Roman"/>
                <w:sz w:val="24"/>
                <w:szCs w:val="24"/>
              </w:rPr>
              <w:t>жүйелер</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адамның</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қан</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сарысуындағы</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немесе</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плазмасындағы</w:t>
            </w:r>
            <w:proofErr w:type="spellEnd"/>
            <w:r w:rsidRPr="00490B17">
              <w:rPr>
                <w:rFonts w:ascii="Times New Roman" w:eastAsia="Calibri" w:hAnsi="Times New Roman" w:cs="Times New Roman"/>
                <w:sz w:val="24"/>
                <w:szCs w:val="24"/>
              </w:rPr>
              <w:t xml:space="preserve"> 0-топтағы </w:t>
            </w:r>
            <w:proofErr w:type="spellStart"/>
            <w:r w:rsidRPr="00490B17">
              <w:rPr>
                <w:rFonts w:ascii="Times New Roman" w:eastAsia="Calibri" w:hAnsi="Times New Roman" w:cs="Times New Roman"/>
                <w:sz w:val="24"/>
                <w:szCs w:val="24"/>
              </w:rPr>
              <w:t>адамның</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иммун</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тапшылығы</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вирусына</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және</w:t>
            </w:r>
            <w:proofErr w:type="spellEnd"/>
            <w:r w:rsidRPr="00490B17">
              <w:rPr>
                <w:rFonts w:ascii="Times New Roman" w:eastAsia="Calibri" w:hAnsi="Times New Roman" w:cs="Times New Roman"/>
                <w:sz w:val="24"/>
                <w:szCs w:val="24"/>
              </w:rPr>
              <w:t xml:space="preserve"> АИТВ-1 </w:t>
            </w:r>
            <w:proofErr w:type="spellStart"/>
            <w:r w:rsidRPr="00490B17">
              <w:rPr>
                <w:rFonts w:ascii="Times New Roman" w:eastAsia="Calibri" w:hAnsi="Times New Roman" w:cs="Times New Roman"/>
                <w:sz w:val="24"/>
                <w:szCs w:val="24"/>
              </w:rPr>
              <w:t>антигеніне</w:t>
            </w:r>
            <w:proofErr w:type="spellEnd"/>
            <w:r w:rsidRPr="00490B17">
              <w:rPr>
                <w:rFonts w:ascii="Times New Roman" w:eastAsia="Calibri" w:hAnsi="Times New Roman" w:cs="Times New Roman"/>
                <w:sz w:val="24"/>
                <w:szCs w:val="24"/>
              </w:rPr>
              <w:t xml:space="preserve"> (р24) </w:t>
            </w:r>
            <w:proofErr w:type="spellStart"/>
            <w:r w:rsidRPr="00490B17">
              <w:rPr>
                <w:rFonts w:ascii="Times New Roman" w:eastAsia="Calibri" w:hAnsi="Times New Roman" w:cs="Times New Roman"/>
                <w:sz w:val="24"/>
                <w:szCs w:val="24"/>
              </w:rPr>
              <w:t>антиденелерді</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анықтауға</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арналған</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иммуноферменттік</w:t>
            </w:r>
            <w:proofErr w:type="spellEnd"/>
            <w:r w:rsidRPr="00490B17">
              <w:rPr>
                <w:rFonts w:ascii="Times New Roman" w:eastAsia="Calibri" w:hAnsi="Times New Roman" w:cs="Times New Roman"/>
                <w:sz w:val="24"/>
                <w:szCs w:val="24"/>
              </w:rPr>
              <w:t xml:space="preserve"> Тест-</w:t>
            </w:r>
            <w:proofErr w:type="spellStart"/>
            <w:r w:rsidRPr="00490B17">
              <w:rPr>
                <w:rFonts w:ascii="Times New Roman" w:eastAsia="Calibri" w:hAnsi="Times New Roman" w:cs="Times New Roman"/>
                <w:sz w:val="24"/>
                <w:szCs w:val="24"/>
              </w:rPr>
              <w:t>жүйе</w:t>
            </w:r>
            <w:proofErr w:type="spellEnd"/>
            <w:r w:rsidRPr="00490B17">
              <w:rPr>
                <w:rFonts w:ascii="Times New Roman" w:eastAsia="Calibri" w:hAnsi="Times New Roman" w:cs="Times New Roman"/>
                <w:sz w:val="24"/>
                <w:szCs w:val="24"/>
              </w:rPr>
              <w:t xml:space="preserve"> 5х96 </w:t>
            </w:r>
            <w:proofErr w:type="spellStart"/>
            <w:r w:rsidRPr="00490B17">
              <w:rPr>
                <w:rFonts w:ascii="Times New Roman" w:eastAsia="Calibri" w:hAnsi="Times New Roman" w:cs="Times New Roman"/>
                <w:sz w:val="24"/>
                <w:szCs w:val="24"/>
              </w:rPr>
              <w:t>зерттеулер</w:t>
            </w:r>
            <w:proofErr w:type="spellEnd"/>
          </w:p>
        </w:tc>
        <w:tc>
          <w:tcPr>
            <w:tcW w:w="10598" w:type="dxa"/>
          </w:tcPr>
          <w:p w14:paraId="04E1476F" w14:textId="77777777" w:rsidR="00490B17" w:rsidRPr="00490B17" w:rsidRDefault="00490B17" w:rsidP="00490B17">
            <w:pPr>
              <w:jc w:val="both"/>
              <w:rPr>
                <w:rFonts w:ascii="Times New Roman" w:eastAsia="Calibri" w:hAnsi="Times New Roman" w:cs="Times New Roman"/>
                <w:sz w:val="24"/>
                <w:szCs w:val="24"/>
                <w:lang w:val="kk-KZ"/>
              </w:rPr>
            </w:pPr>
            <w:proofErr w:type="spellStart"/>
            <w:r w:rsidRPr="00490B17">
              <w:rPr>
                <w:rFonts w:ascii="Times New Roman" w:eastAsia="Calibri" w:hAnsi="Times New Roman" w:cs="Times New Roman"/>
                <w:sz w:val="24"/>
                <w:szCs w:val="24"/>
              </w:rPr>
              <w:t>Антигендер</w:t>
            </w:r>
            <w:proofErr w:type="spellEnd"/>
            <w:r w:rsidRPr="00490B17">
              <w:rPr>
                <w:rFonts w:ascii="Times New Roman" w:eastAsia="Calibri" w:hAnsi="Times New Roman" w:cs="Times New Roman"/>
                <w:sz w:val="24"/>
                <w:szCs w:val="24"/>
              </w:rPr>
              <w:t xml:space="preserve"> мен </w:t>
            </w:r>
            <w:proofErr w:type="spellStart"/>
            <w:r w:rsidRPr="00490B17">
              <w:rPr>
                <w:rFonts w:ascii="Times New Roman" w:eastAsia="Calibri" w:hAnsi="Times New Roman" w:cs="Times New Roman"/>
                <w:sz w:val="24"/>
                <w:szCs w:val="24"/>
              </w:rPr>
              <w:t>антиденелердің</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қоспасын</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пайдаланатын</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және</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адамның</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сарысуы</w:t>
            </w:r>
            <w:proofErr w:type="spellEnd"/>
            <w:r w:rsidRPr="00490B17">
              <w:rPr>
                <w:rFonts w:ascii="Times New Roman" w:eastAsia="Calibri" w:hAnsi="Times New Roman" w:cs="Times New Roman"/>
                <w:sz w:val="24"/>
                <w:szCs w:val="24"/>
              </w:rPr>
              <w:t xml:space="preserve"> мен </w:t>
            </w:r>
            <w:proofErr w:type="spellStart"/>
            <w:r w:rsidRPr="00490B17">
              <w:rPr>
                <w:rFonts w:ascii="Times New Roman" w:eastAsia="Calibri" w:hAnsi="Times New Roman" w:cs="Times New Roman"/>
                <w:sz w:val="24"/>
                <w:szCs w:val="24"/>
              </w:rPr>
              <w:t>плазмасында</w:t>
            </w:r>
            <w:proofErr w:type="spellEnd"/>
            <w:r w:rsidRPr="00490B17">
              <w:rPr>
                <w:rFonts w:ascii="Times New Roman" w:eastAsia="Calibri" w:hAnsi="Times New Roman" w:cs="Times New Roman"/>
                <w:sz w:val="24"/>
                <w:szCs w:val="24"/>
              </w:rPr>
              <w:t xml:space="preserve"> АИТВ 1, АИТВ 2 </w:t>
            </w:r>
            <w:proofErr w:type="spellStart"/>
            <w:r w:rsidRPr="00490B17">
              <w:rPr>
                <w:rFonts w:ascii="Times New Roman" w:eastAsia="Calibri" w:hAnsi="Times New Roman" w:cs="Times New Roman"/>
                <w:sz w:val="24"/>
                <w:szCs w:val="24"/>
              </w:rPr>
              <w:t>антиденелерін</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және</w:t>
            </w:r>
            <w:proofErr w:type="spellEnd"/>
            <w:r w:rsidRPr="00490B17">
              <w:rPr>
                <w:rFonts w:ascii="Times New Roman" w:eastAsia="Calibri" w:hAnsi="Times New Roman" w:cs="Times New Roman"/>
                <w:sz w:val="24"/>
                <w:szCs w:val="24"/>
              </w:rPr>
              <w:t xml:space="preserve"> АИТВ 1, 5Х96 </w:t>
            </w:r>
            <w:proofErr w:type="spellStart"/>
            <w:r w:rsidRPr="00490B17">
              <w:rPr>
                <w:rFonts w:ascii="Times New Roman" w:eastAsia="Calibri" w:hAnsi="Times New Roman" w:cs="Times New Roman"/>
                <w:sz w:val="24"/>
                <w:szCs w:val="24"/>
              </w:rPr>
              <w:t>зерттеулерінің</w:t>
            </w:r>
            <w:proofErr w:type="spellEnd"/>
            <w:r w:rsidRPr="00490B17">
              <w:rPr>
                <w:rFonts w:ascii="Times New Roman" w:eastAsia="Calibri" w:hAnsi="Times New Roman" w:cs="Times New Roman"/>
                <w:sz w:val="24"/>
                <w:szCs w:val="24"/>
              </w:rPr>
              <w:t xml:space="preserve"> p24 </w:t>
            </w:r>
            <w:proofErr w:type="spellStart"/>
            <w:r w:rsidRPr="00490B17">
              <w:rPr>
                <w:rFonts w:ascii="Times New Roman" w:eastAsia="Calibri" w:hAnsi="Times New Roman" w:cs="Times New Roman"/>
                <w:sz w:val="24"/>
                <w:szCs w:val="24"/>
              </w:rPr>
              <w:t>антигенін</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in</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vitro</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бір</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мезгілде</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анықтауға</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арналған</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қатты</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фазалы</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иммуноферментті</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талдауға</w:t>
            </w:r>
            <w:proofErr w:type="spellEnd"/>
            <w:r w:rsidRPr="00490B17">
              <w:rPr>
                <w:rFonts w:ascii="Times New Roman" w:eastAsia="Calibri" w:hAnsi="Times New Roman" w:cs="Times New Roman"/>
                <w:sz w:val="24"/>
                <w:szCs w:val="24"/>
              </w:rPr>
              <w:t xml:space="preserve"> (ИФТ) </w:t>
            </w:r>
            <w:proofErr w:type="spellStart"/>
            <w:r w:rsidRPr="00490B17">
              <w:rPr>
                <w:rFonts w:ascii="Times New Roman" w:eastAsia="Calibri" w:hAnsi="Times New Roman" w:cs="Times New Roman"/>
                <w:sz w:val="24"/>
                <w:szCs w:val="24"/>
              </w:rPr>
              <w:t>арналған</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реагенттер</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жиынтығы</w:t>
            </w:r>
            <w:proofErr w:type="spellEnd"/>
            <w:r w:rsidRPr="00490B17">
              <w:rPr>
                <w:rFonts w:ascii="Times New Roman" w:eastAsia="Calibri" w:hAnsi="Times New Roman" w:cs="Times New Roman"/>
                <w:sz w:val="24"/>
                <w:szCs w:val="24"/>
              </w:rPr>
              <w:t xml:space="preserve">. 4-ші </w:t>
            </w:r>
            <w:proofErr w:type="spellStart"/>
            <w:r w:rsidRPr="00490B17">
              <w:rPr>
                <w:rFonts w:ascii="Times New Roman" w:eastAsia="Calibri" w:hAnsi="Times New Roman" w:cs="Times New Roman"/>
                <w:sz w:val="24"/>
                <w:szCs w:val="24"/>
              </w:rPr>
              <w:t>буынның</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ашық</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түрдегі</w:t>
            </w:r>
            <w:proofErr w:type="spellEnd"/>
            <w:r w:rsidRPr="00490B17">
              <w:rPr>
                <w:rFonts w:ascii="Times New Roman" w:eastAsia="Calibri" w:hAnsi="Times New Roman" w:cs="Times New Roman"/>
                <w:sz w:val="24"/>
                <w:szCs w:val="24"/>
              </w:rPr>
              <w:t xml:space="preserve"> Тест-</w:t>
            </w:r>
            <w:proofErr w:type="spellStart"/>
            <w:r w:rsidRPr="00490B17">
              <w:rPr>
                <w:rFonts w:ascii="Times New Roman" w:eastAsia="Calibri" w:hAnsi="Times New Roman" w:cs="Times New Roman"/>
                <w:sz w:val="24"/>
                <w:szCs w:val="24"/>
              </w:rPr>
              <w:t>жүйесі</w:t>
            </w:r>
            <w:proofErr w:type="spellEnd"/>
            <w:r w:rsidRPr="00490B17">
              <w:rPr>
                <w:rFonts w:ascii="Times New Roman" w:eastAsia="Calibri" w:hAnsi="Times New Roman" w:cs="Times New Roman"/>
                <w:sz w:val="24"/>
                <w:szCs w:val="24"/>
              </w:rPr>
              <w:t xml:space="preserve"> АИТВ p24 </w:t>
            </w:r>
            <w:proofErr w:type="spellStart"/>
            <w:r w:rsidRPr="00490B17">
              <w:rPr>
                <w:rFonts w:ascii="Times New Roman" w:eastAsia="Calibri" w:hAnsi="Times New Roman" w:cs="Times New Roman"/>
                <w:sz w:val="24"/>
                <w:szCs w:val="24"/>
              </w:rPr>
              <w:t>антигенін</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және</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адамның</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қан</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сарысуы</w:t>
            </w:r>
            <w:proofErr w:type="spellEnd"/>
            <w:r w:rsidRPr="00490B17">
              <w:rPr>
                <w:rFonts w:ascii="Times New Roman" w:eastAsia="Calibri" w:hAnsi="Times New Roman" w:cs="Times New Roman"/>
                <w:sz w:val="24"/>
                <w:szCs w:val="24"/>
              </w:rPr>
              <w:t xml:space="preserve"> мен </w:t>
            </w:r>
            <w:proofErr w:type="spellStart"/>
            <w:r w:rsidRPr="00490B17">
              <w:rPr>
                <w:rFonts w:ascii="Times New Roman" w:eastAsia="Calibri" w:hAnsi="Times New Roman" w:cs="Times New Roman"/>
                <w:sz w:val="24"/>
                <w:szCs w:val="24"/>
              </w:rPr>
              <w:t>плазмасындағы</w:t>
            </w:r>
            <w:proofErr w:type="spellEnd"/>
            <w:r w:rsidRPr="00490B17">
              <w:rPr>
                <w:rFonts w:ascii="Times New Roman" w:eastAsia="Calibri" w:hAnsi="Times New Roman" w:cs="Times New Roman"/>
                <w:sz w:val="24"/>
                <w:szCs w:val="24"/>
              </w:rPr>
              <w:t xml:space="preserve"> 1 </w:t>
            </w:r>
            <w:proofErr w:type="spellStart"/>
            <w:r w:rsidRPr="00490B17">
              <w:rPr>
                <w:rFonts w:ascii="Times New Roman" w:eastAsia="Calibri" w:hAnsi="Times New Roman" w:cs="Times New Roman"/>
                <w:sz w:val="24"/>
                <w:szCs w:val="24"/>
              </w:rPr>
              <w:t>және</w:t>
            </w:r>
            <w:proofErr w:type="spellEnd"/>
            <w:r w:rsidRPr="00490B17">
              <w:rPr>
                <w:rFonts w:ascii="Times New Roman" w:eastAsia="Calibri" w:hAnsi="Times New Roman" w:cs="Times New Roman"/>
                <w:sz w:val="24"/>
                <w:szCs w:val="24"/>
              </w:rPr>
              <w:t xml:space="preserve"> 2 </w:t>
            </w:r>
            <w:proofErr w:type="spellStart"/>
            <w:r w:rsidRPr="00490B17">
              <w:rPr>
                <w:rFonts w:ascii="Times New Roman" w:eastAsia="Calibri" w:hAnsi="Times New Roman" w:cs="Times New Roman"/>
                <w:sz w:val="24"/>
                <w:szCs w:val="24"/>
              </w:rPr>
              <w:t>типті</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адамның</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иммун</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тапшылығы</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вирусына</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ерекше</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антиденелерді</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сапалы</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анықтауға</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арналған</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Үлгі</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үшін</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дилюент</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көлемі</w:t>
            </w:r>
            <w:proofErr w:type="spellEnd"/>
            <w:r w:rsidRPr="00490B17">
              <w:rPr>
                <w:rFonts w:ascii="Times New Roman" w:eastAsia="Calibri" w:hAnsi="Times New Roman" w:cs="Times New Roman"/>
                <w:sz w:val="24"/>
                <w:szCs w:val="24"/>
              </w:rPr>
              <w:t xml:space="preserve"> 25 </w:t>
            </w:r>
            <w:proofErr w:type="spellStart"/>
            <w:r w:rsidRPr="00490B17">
              <w:rPr>
                <w:rFonts w:ascii="Times New Roman" w:eastAsia="Calibri" w:hAnsi="Times New Roman" w:cs="Times New Roman"/>
                <w:sz w:val="24"/>
                <w:szCs w:val="24"/>
              </w:rPr>
              <w:t>мкл</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артық</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емес</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үлгі</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көлемі</w:t>
            </w:r>
            <w:proofErr w:type="spellEnd"/>
            <w:r w:rsidRPr="00490B17">
              <w:rPr>
                <w:rFonts w:ascii="Times New Roman" w:eastAsia="Calibri" w:hAnsi="Times New Roman" w:cs="Times New Roman"/>
                <w:sz w:val="24"/>
                <w:szCs w:val="24"/>
              </w:rPr>
              <w:t xml:space="preserve"> 100 </w:t>
            </w:r>
            <w:proofErr w:type="spellStart"/>
            <w:r w:rsidRPr="00490B17">
              <w:rPr>
                <w:rFonts w:ascii="Times New Roman" w:eastAsia="Calibri" w:hAnsi="Times New Roman" w:cs="Times New Roman"/>
                <w:sz w:val="24"/>
                <w:szCs w:val="24"/>
              </w:rPr>
              <w:t>мкл</w:t>
            </w:r>
            <w:proofErr w:type="spellEnd"/>
            <w:r w:rsidRPr="00490B17">
              <w:rPr>
                <w:rFonts w:ascii="Times New Roman" w:eastAsia="Calibri" w:hAnsi="Times New Roman" w:cs="Times New Roman"/>
                <w:sz w:val="24"/>
                <w:szCs w:val="24"/>
              </w:rPr>
              <w:t xml:space="preserve"> кем </w:t>
            </w:r>
            <w:proofErr w:type="spellStart"/>
            <w:r w:rsidRPr="00490B17">
              <w:rPr>
                <w:rFonts w:ascii="Times New Roman" w:eastAsia="Calibri" w:hAnsi="Times New Roman" w:cs="Times New Roman"/>
                <w:sz w:val="24"/>
                <w:szCs w:val="24"/>
              </w:rPr>
              <w:t>емес</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Тесіктерді</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алдын</w:t>
            </w:r>
            <w:proofErr w:type="spellEnd"/>
            <w:r w:rsidRPr="00490B17">
              <w:rPr>
                <w:rFonts w:ascii="Times New Roman" w:eastAsia="Calibri" w:hAnsi="Times New Roman" w:cs="Times New Roman"/>
                <w:sz w:val="24"/>
                <w:szCs w:val="24"/>
              </w:rPr>
              <w:t xml:space="preserve"> ала </w:t>
            </w:r>
            <w:proofErr w:type="spellStart"/>
            <w:r w:rsidRPr="00490B17">
              <w:rPr>
                <w:rFonts w:ascii="Times New Roman" w:eastAsia="Calibri" w:hAnsi="Times New Roman" w:cs="Times New Roman"/>
                <w:sz w:val="24"/>
                <w:szCs w:val="24"/>
              </w:rPr>
              <w:t>жуусыз</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талдау</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жасау</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Диагностикалық</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сезімталдық</w:t>
            </w:r>
            <w:proofErr w:type="spellEnd"/>
            <w:r w:rsidRPr="00490B17">
              <w:rPr>
                <w:rFonts w:ascii="Times New Roman" w:eastAsia="Calibri" w:hAnsi="Times New Roman" w:cs="Times New Roman"/>
                <w:sz w:val="24"/>
                <w:szCs w:val="24"/>
              </w:rPr>
              <w:t xml:space="preserve"> 100.0%, ал </w:t>
            </w:r>
            <w:proofErr w:type="spellStart"/>
            <w:r w:rsidRPr="00490B17">
              <w:rPr>
                <w:rFonts w:ascii="Times New Roman" w:eastAsia="Calibri" w:hAnsi="Times New Roman" w:cs="Times New Roman"/>
                <w:sz w:val="24"/>
                <w:szCs w:val="24"/>
              </w:rPr>
              <w:t>нәтиже</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ерекшелігі</w:t>
            </w:r>
            <w:proofErr w:type="spellEnd"/>
            <w:r w:rsidRPr="00490B17">
              <w:rPr>
                <w:rFonts w:ascii="Times New Roman" w:eastAsia="Calibri" w:hAnsi="Times New Roman" w:cs="Times New Roman"/>
                <w:sz w:val="24"/>
                <w:szCs w:val="24"/>
              </w:rPr>
              <w:t xml:space="preserve"> 99.77% - дан кем </w:t>
            </w:r>
            <w:proofErr w:type="spellStart"/>
            <w:r w:rsidRPr="00490B17">
              <w:rPr>
                <w:rFonts w:ascii="Times New Roman" w:eastAsia="Calibri" w:hAnsi="Times New Roman" w:cs="Times New Roman"/>
                <w:sz w:val="24"/>
                <w:szCs w:val="24"/>
              </w:rPr>
              <w:t>болмауы</w:t>
            </w:r>
            <w:proofErr w:type="spellEnd"/>
            <w:r w:rsidRPr="00490B17">
              <w:rPr>
                <w:rFonts w:ascii="Times New Roman" w:eastAsia="Calibri" w:hAnsi="Times New Roman" w:cs="Times New Roman"/>
                <w:sz w:val="24"/>
                <w:szCs w:val="24"/>
              </w:rPr>
              <w:t xml:space="preserve"> керек. AFSSAPS HIV Ag стандарты </w:t>
            </w:r>
            <w:proofErr w:type="spellStart"/>
            <w:r w:rsidRPr="00490B17">
              <w:rPr>
                <w:rFonts w:ascii="Times New Roman" w:eastAsia="Calibri" w:hAnsi="Times New Roman" w:cs="Times New Roman"/>
                <w:sz w:val="24"/>
                <w:szCs w:val="24"/>
              </w:rPr>
              <w:t>бойынша</w:t>
            </w:r>
            <w:proofErr w:type="spellEnd"/>
            <w:r w:rsidRPr="00490B17">
              <w:rPr>
                <w:rFonts w:ascii="Times New Roman" w:eastAsia="Calibri" w:hAnsi="Times New Roman" w:cs="Times New Roman"/>
                <w:sz w:val="24"/>
                <w:szCs w:val="24"/>
              </w:rPr>
              <w:t xml:space="preserve"> тест-</w:t>
            </w:r>
            <w:proofErr w:type="spellStart"/>
            <w:r w:rsidRPr="00490B17">
              <w:rPr>
                <w:rFonts w:ascii="Times New Roman" w:eastAsia="Calibri" w:hAnsi="Times New Roman" w:cs="Times New Roman"/>
                <w:sz w:val="24"/>
                <w:szCs w:val="24"/>
              </w:rPr>
              <w:t>жүйенің</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аналитикалық</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сезімталдығы</w:t>
            </w:r>
            <w:proofErr w:type="spellEnd"/>
            <w:r w:rsidRPr="00490B17">
              <w:rPr>
                <w:rFonts w:ascii="Times New Roman" w:eastAsia="Calibri" w:hAnsi="Times New Roman" w:cs="Times New Roman"/>
                <w:sz w:val="24"/>
                <w:szCs w:val="24"/>
              </w:rPr>
              <w:t xml:space="preserve"> орта </w:t>
            </w:r>
            <w:proofErr w:type="spellStart"/>
            <w:r w:rsidRPr="00490B17">
              <w:rPr>
                <w:rFonts w:ascii="Times New Roman" w:eastAsia="Calibri" w:hAnsi="Times New Roman" w:cs="Times New Roman"/>
                <w:sz w:val="24"/>
                <w:szCs w:val="24"/>
              </w:rPr>
              <w:t>есеппен</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кемінде</w:t>
            </w:r>
            <w:proofErr w:type="spellEnd"/>
            <w:r w:rsidRPr="00490B17">
              <w:rPr>
                <w:rFonts w:ascii="Times New Roman" w:eastAsia="Calibri" w:hAnsi="Times New Roman" w:cs="Times New Roman"/>
                <w:sz w:val="24"/>
                <w:szCs w:val="24"/>
              </w:rPr>
              <w:t xml:space="preserve"> 28 </w:t>
            </w:r>
            <w:proofErr w:type="spellStart"/>
            <w:r w:rsidRPr="00490B17">
              <w:rPr>
                <w:rFonts w:ascii="Times New Roman" w:eastAsia="Calibri" w:hAnsi="Times New Roman" w:cs="Times New Roman"/>
                <w:sz w:val="24"/>
                <w:szCs w:val="24"/>
              </w:rPr>
              <w:t>пг</w:t>
            </w:r>
            <w:proofErr w:type="spellEnd"/>
            <w:r w:rsidRPr="00490B17">
              <w:rPr>
                <w:rFonts w:ascii="Times New Roman" w:eastAsia="Calibri" w:hAnsi="Times New Roman" w:cs="Times New Roman"/>
                <w:sz w:val="24"/>
                <w:szCs w:val="24"/>
              </w:rPr>
              <w:t xml:space="preserve">/мл, ал Sanofi стандарты </w:t>
            </w:r>
            <w:proofErr w:type="spellStart"/>
            <w:r w:rsidRPr="00490B17">
              <w:rPr>
                <w:rFonts w:ascii="Times New Roman" w:eastAsia="Calibri" w:hAnsi="Times New Roman" w:cs="Times New Roman"/>
                <w:sz w:val="24"/>
                <w:szCs w:val="24"/>
              </w:rPr>
              <w:t>бойынша</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кемінде</w:t>
            </w:r>
            <w:proofErr w:type="spellEnd"/>
            <w:r w:rsidRPr="00490B17">
              <w:rPr>
                <w:rFonts w:ascii="Times New Roman" w:eastAsia="Calibri" w:hAnsi="Times New Roman" w:cs="Times New Roman"/>
                <w:sz w:val="24"/>
                <w:szCs w:val="24"/>
              </w:rPr>
              <w:t xml:space="preserve"> 16 </w:t>
            </w:r>
            <w:proofErr w:type="spellStart"/>
            <w:r w:rsidRPr="00490B17">
              <w:rPr>
                <w:rFonts w:ascii="Times New Roman" w:eastAsia="Calibri" w:hAnsi="Times New Roman" w:cs="Times New Roman"/>
                <w:sz w:val="24"/>
                <w:szCs w:val="24"/>
              </w:rPr>
              <w:t>пг</w:t>
            </w:r>
            <w:proofErr w:type="spellEnd"/>
            <w:r w:rsidRPr="00490B17">
              <w:rPr>
                <w:rFonts w:ascii="Times New Roman" w:eastAsia="Calibri" w:hAnsi="Times New Roman" w:cs="Times New Roman"/>
                <w:sz w:val="24"/>
                <w:szCs w:val="24"/>
              </w:rPr>
              <w:t xml:space="preserve">/мл </w:t>
            </w:r>
            <w:proofErr w:type="spellStart"/>
            <w:r w:rsidRPr="00490B17">
              <w:rPr>
                <w:rFonts w:ascii="Times New Roman" w:eastAsia="Calibri" w:hAnsi="Times New Roman" w:cs="Times New Roman"/>
                <w:sz w:val="24"/>
                <w:szCs w:val="24"/>
              </w:rPr>
              <w:t>құрауы</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тиіс</w:t>
            </w:r>
            <w:proofErr w:type="spellEnd"/>
            <w:r w:rsidRPr="00490B17">
              <w:rPr>
                <w:rFonts w:ascii="Times New Roman" w:eastAsia="Calibri" w:hAnsi="Times New Roman" w:cs="Times New Roman"/>
                <w:sz w:val="24"/>
                <w:szCs w:val="24"/>
              </w:rPr>
              <w:t xml:space="preserve">. CE </w:t>
            </w:r>
            <w:proofErr w:type="spellStart"/>
            <w:r w:rsidRPr="00490B17">
              <w:rPr>
                <w:rFonts w:ascii="Times New Roman" w:eastAsia="Calibri" w:hAnsi="Times New Roman" w:cs="Times New Roman"/>
                <w:sz w:val="24"/>
                <w:szCs w:val="24"/>
              </w:rPr>
              <w:t>сертификатының</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болуы</w:t>
            </w:r>
            <w:proofErr w:type="spellEnd"/>
            <w:r w:rsidRPr="00490B17">
              <w:rPr>
                <w:rFonts w:ascii="Times New Roman" w:eastAsia="Calibri" w:hAnsi="Times New Roman" w:cs="Times New Roman"/>
                <w:sz w:val="24"/>
                <w:szCs w:val="24"/>
              </w:rPr>
              <w:t xml:space="preserve">. </w:t>
            </w:r>
            <w:r w:rsidRPr="00490B17">
              <w:rPr>
                <w:rFonts w:ascii="Times New Roman" w:eastAsia="Calibri" w:hAnsi="Times New Roman" w:cs="Times New Roman"/>
                <w:sz w:val="24"/>
                <w:szCs w:val="24"/>
                <w:lang w:val="kk-KZ"/>
              </w:rPr>
              <w:t xml:space="preserve">ДДҰ қайта даярлау. </w:t>
            </w:r>
          </w:p>
          <w:p w14:paraId="517E1629" w14:textId="77777777" w:rsidR="00490B17" w:rsidRPr="00490B17" w:rsidRDefault="00490B17" w:rsidP="00490B17">
            <w:pPr>
              <w:jc w:val="both"/>
              <w:rPr>
                <w:rFonts w:ascii="Times New Roman" w:eastAsia="Calibri" w:hAnsi="Times New Roman" w:cs="Times New Roman"/>
                <w:b/>
                <w:bCs/>
                <w:sz w:val="24"/>
                <w:szCs w:val="24"/>
              </w:rPr>
            </w:pPr>
          </w:p>
        </w:tc>
      </w:tr>
      <w:tr w:rsidR="00490B17" w:rsidRPr="00490B17" w14:paraId="0D1A2BF8" w14:textId="77777777" w:rsidTr="0050435D">
        <w:tc>
          <w:tcPr>
            <w:tcW w:w="709" w:type="dxa"/>
          </w:tcPr>
          <w:p w14:paraId="3EF7EA5B" w14:textId="77777777" w:rsidR="00490B17" w:rsidRPr="00490B17" w:rsidRDefault="00490B17" w:rsidP="00490B17">
            <w:pPr>
              <w:jc w:val="center"/>
              <w:rPr>
                <w:rFonts w:ascii="Times New Roman" w:eastAsia="Calibri" w:hAnsi="Times New Roman" w:cs="Times New Roman"/>
                <w:b/>
                <w:bCs/>
                <w:sz w:val="24"/>
                <w:szCs w:val="24"/>
              </w:rPr>
            </w:pPr>
            <w:r w:rsidRPr="00490B17">
              <w:rPr>
                <w:rFonts w:ascii="Times New Roman" w:eastAsia="Calibri" w:hAnsi="Times New Roman" w:cs="Times New Roman"/>
                <w:b/>
                <w:bCs/>
                <w:sz w:val="24"/>
                <w:szCs w:val="24"/>
              </w:rPr>
              <w:t>2</w:t>
            </w:r>
          </w:p>
        </w:tc>
        <w:tc>
          <w:tcPr>
            <w:tcW w:w="2835" w:type="dxa"/>
          </w:tcPr>
          <w:p w14:paraId="47E68AE3" w14:textId="77777777" w:rsidR="00490B17" w:rsidRPr="00490B17" w:rsidRDefault="00490B17" w:rsidP="00490B17">
            <w:pPr>
              <w:jc w:val="both"/>
              <w:rPr>
                <w:rFonts w:ascii="Times New Roman" w:eastAsia="Calibri" w:hAnsi="Times New Roman" w:cs="Times New Roman"/>
                <w:b/>
                <w:bCs/>
                <w:sz w:val="24"/>
                <w:szCs w:val="24"/>
              </w:rPr>
            </w:pPr>
            <w:proofErr w:type="spellStart"/>
            <w:r w:rsidRPr="00490B17">
              <w:rPr>
                <w:rFonts w:ascii="Times New Roman" w:eastAsia="Calibri" w:hAnsi="Times New Roman" w:cs="Times New Roman"/>
              </w:rPr>
              <w:t>Құрамында</w:t>
            </w:r>
            <w:proofErr w:type="spellEnd"/>
            <w:r w:rsidRPr="00490B17">
              <w:rPr>
                <w:rFonts w:ascii="Times New Roman" w:eastAsia="Calibri" w:hAnsi="Times New Roman" w:cs="Times New Roman"/>
              </w:rPr>
              <w:t xml:space="preserve"> АИТВ 1.2 </w:t>
            </w:r>
            <w:proofErr w:type="spellStart"/>
            <w:r w:rsidRPr="00490B17">
              <w:rPr>
                <w:rFonts w:ascii="Times New Roman" w:eastAsia="Calibri" w:hAnsi="Times New Roman" w:cs="Times New Roman"/>
              </w:rPr>
              <w:t>антиденелері</w:t>
            </w:r>
            <w:proofErr w:type="spellEnd"/>
            <w:r w:rsidRPr="00490B17">
              <w:rPr>
                <w:rFonts w:ascii="Times New Roman" w:eastAsia="Calibri" w:hAnsi="Times New Roman" w:cs="Times New Roman"/>
              </w:rPr>
              <w:t xml:space="preserve"> </w:t>
            </w:r>
            <w:proofErr w:type="spellStart"/>
            <w:r w:rsidRPr="00490B17">
              <w:rPr>
                <w:rFonts w:ascii="Times New Roman" w:eastAsia="Calibri" w:hAnsi="Times New Roman" w:cs="Times New Roman"/>
              </w:rPr>
              <w:t>және</w:t>
            </w:r>
            <w:proofErr w:type="spellEnd"/>
            <w:r w:rsidRPr="00490B17">
              <w:rPr>
                <w:rFonts w:ascii="Times New Roman" w:eastAsia="Calibri" w:hAnsi="Times New Roman" w:cs="Times New Roman"/>
              </w:rPr>
              <w:t xml:space="preserve"> р24 </w:t>
            </w:r>
            <w:proofErr w:type="spellStart"/>
            <w:r w:rsidRPr="00490B17">
              <w:rPr>
                <w:rFonts w:ascii="Times New Roman" w:eastAsia="Calibri" w:hAnsi="Times New Roman" w:cs="Times New Roman"/>
              </w:rPr>
              <w:t>антигені</w:t>
            </w:r>
            <w:proofErr w:type="spellEnd"/>
            <w:r w:rsidRPr="00490B17">
              <w:rPr>
                <w:rFonts w:ascii="Times New Roman" w:eastAsia="Calibri" w:hAnsi="Times New Roman" w:cs="Times New Roman"/>
              </w:rPr>
              <w:t xml:space="preserve"> </w:t>
            </w:r>
            <w:proofErr w:type="spellStart"/>
            <w:r w:rsidRPr="00490B17">
              <w:rPr>
                <w:rFonts w:ascii="Times New Roman" w:eastAsia="Calibri" w:hAnsi="Times New Roman" w:cs="Times New Roman"/>
              </w:rPr>
              <w:t>жоқ</w:t>
            </w:r>
            <w:proofErr w:type="spellEnd"/>
            <w:r w:rsidRPr="00490B17">
              <w:rPr>
                <w:rFonts w:ascii="Times New Roman" w:eastAsia="Calibri" w:hAnsi="Times New Roman" w:cs="Times New Roman"/>
              </w:rPr>
              <w:t xml:space="preserve"> </w:t>
            </w:r>
            <w:proofErr w:type="spellStart"/>
            <w:r w:rsidRPr="00490B17">
              <w:rPr>
                <w:rFonts w:ascii="Times New Roman" w:eastAsia="Calibri" w:hAnsi="Times New Roman" w:cs="Times New Roman"/>
              </w:rPr>
              <w:t>кірістік</w:t>
            </w:r>
            <w:proofErr w:type="spellEnd"/>
            <w:r w:rsidRPr="00490B17">
              <w:rPr>
                <w:rFonts w:ascii="Times New Roman" w:eastAsia="Calibri" w:hAnsi="Times New Roman" w:cs="Times New Roman"/>
              </w:rPr>
              <w:t xml:space="preserve"> </w:t>
            </w:r>
            <w:proofErr w:type="spellStart"/>
            <w:r w:rsidRPr="00490B17">
              <w:rPr>
                <w:rFonts w:ascii="Times New Roman" w:eastAsia="Calibri" w:hAnsi="Times New Roman" w:cs="Times New Roman"/>
              </w:rPr>
              <w:t>бақылауға</w:t>
            </w:r>
            <w:proofErr w:type="spellEnd"/>
            <w:r w:rsidRPr="00490B17">
              <w:rPr>
                <w:rFonts w:ascii="Times New Roman" w:eastAsia="Calibri" w:hAnsi="Times New Roman" w:cs="Times New Roman"/>
              </w:rPr>
              <w:t xml:space="preserve"> </w:t>
            </w:r>
            <w:proofErr w:type="spellStart"/>
            <w:r w:rsidRPr="00490B17">
              <w:rPr>
                <w:rFonts w:ascii="Times New Roman" w:eastAsia="Calibri" w:hAnsi="Times New Roman" w:cs="Times New Roman"/>
              </w:rPr>
              <w:t>арналған</w:t>
            </w:r>
            <w:proofErr w:type="spellEnd"/>
            <w:r w:rsidRPr="00490B17">
              <w:rPr>
                <w:rFonts w:ascii="Times New Roman" w:eastAsia="Calibri" w:hAnsi="Times New Roman" w:cs="Times New Roman"/>
              </w:rPr>
              <w:t xml:space="preserve"> </w:t>
            </w:r>
            <w:proofErr w:type="spellStart"/>
            <w:r w:rsidRPr="00490B17">
              <w:rPr>
                <w:rFonts w:ascii="Times New Roman" w:eastAsia="Calibri" w:hAnsi="Times New Roman" w:cs="Times New Roman"/>
              </w:rPr>
              <w:t>сарысулардың</w:t>
            </w:r>
            <w:proofErr w:type="spellEnd"/>
            <w:r w:rsidRPr="00490B17">
              <w:rPr>
                <w:rFonts w:ascii="Times New Roman" w:eastAsia="Calibri" w:hAnsi="Times New Roman" w:cs="Times New Roman"/>
              </w:rPr>
              <w:t xml:space="preserve"> </w:t>
            </w:r>
            <w:proofErr w:type="spellStart"/>
            <w:r w:rsidRPr="00490B17">
              <w:rPr>
                <w:rFonts w:ascii="Times New Roman" w:eastAsia="Calibri" w:hAnsi="Times New Roman" w:cs="Times New Roman"/>
              </w:rPr>
              <w:t>стандартты</w:t>
            </w:r>
            <w:proofErr w:type="spellEnd"/>
            <w:r w:rsidRPr="00490B17">
              <w:rPr>
                <w:rFonts w:ascii="Times New Roman" w:eastAsia="Calibri" w:hAnsi="Times New Roman" w:cs="Times New Roman"/>
              </w:rPr>
              <w:t xml:space="preserve"> </w:t>
            </w:r>
            <w:proofErr w:type="spellStart"/>
            <w:r w:rsidRPr="00490B17">
              <w:rPr>
                <w:rFonts w:ascii="Times New Roman" w:eastAsia="Calibri" w:hAnsi="Times New Roman" w:cs="Times New Roman"/>
              </w:rPr>
              <w:t>панелі</w:t>
            </w:r>
            <w:proofErr w:type="spellEnd"/>
            <w:r w:rsidRPr="00490B17">
              <w:rPr>
                <w:rFonts w:ascii="Times New Roman" w:eastAsia="Calibri" w:hAnsi="Times New Roman" w:cs="Times New Roman"/>
              </w:rPr>
              <w:t>.</w:t>
            </w:r>
          </w:p>
        </w:tc>
        <w:tc>
          <w:tcPr>
            <w:tcW w:w="10598" w:type="dxa"/>
          </w:tcPr>
          <w:p w14:paraId="726AFA88" w14:textId="77777777" w:rsidR="00490B17" w:rsidRPr="00490B17" w:rsidRDefault="00490B17" w:rsidP="00490B17">
            <w:pPr>
              <w:rPr>
                <w:rFonts w:ascii="Times New Roman" w:eastAsia="Calibri" w:hAnsi="Times New Roman" w:cs="Times New Roman"/>
                <w:b/>
                <w:bCs/>
                <w:sz w:val="24"/>
                <w:szCs w:val="24"/>
              </w:rPr>
            </w:pPr>
            <w:proofErr w:type="spellStart"/>
            <w:r w:rsidRPr="00490B17">
              <w:rPr>
                <w:rFonts w:ascii="Times New Roman" w:eastAsia="Calibri" w:hAnsi="Times New Roman" w:cs="Times New Roman"/>
                <w:sz w:val="24"/>
                <w:szCs w:val="24"/>
              </w:rPr>
              <w:t>Құрамында</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адамның</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иммун</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тапшылығы</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вирусына</w:t>
            </w:r>
            <w:proofErr w:type="spellEnd"/>
            <w:r w:rsidRPr="00490B17">
              <w:rPr>
                <w:rFonts w:ascii="Times New Roman" w:eastAsia="Calibri" w:hAnsi="Times New Roman" w:cs="Times New Roman"/>
                <w:sz w:val="24"/>
                <w:szCs w:val="24"/>
              </w:rPr>
              <w:t xml:space="preserve"> 1,2 </w:t>
            </w:r>
            <w:proofErr w:type="spellStart"/>
            <w:r w:rsidRPr="00490B17">
              <w:rPr>
                <w:rFonts w:ascii="Times New Roman" w:eastAsia="Calibri" w:hAnsi="Times New Roman" w:cs="Times New Roman"/>
                <w:sz w:val="24"/>
                <w:szCs w:val="24"/>
              </w:rPr>
              <w:t>типті</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антиденелер</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және</w:t>
            </w:r>
            <w:proofErr w:type="spellEnd"/>
            <w:r w:rsidRPr="00490B17">
              <w:rPr>
                <w:rFonts w:ascii="Times New Roman" w:eastAsia="Calibri" w:hAnsi="Times New Roman" w:cs="Times New Roman"/>
                <w:sz w:val="24"/>
                <w:szCs w:val="24"/>
              </w:rPr>
              <w:t xml:space="preserve"> Р-24 </w:t>
            </w:r>
            <w:proofErr w:type="spellStart"/>
            <w:r w:rsidRPr="00490B17">
              <w:rPr>
                <w:rFonts w:ascii="Times New Roman" w:eastAsia="Calibri" w:hAnsi="Times New Roman" w:cs="Times New Roman"/>
                <w:sz w:val="24"/>
                <w:szCs w:val="24"/>
              </w:rPr>
              <w:t>антигені</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жоқ</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сарысулар</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үлгілерінің</w:t>
            </w:r>
            <w:proofErr w:type="spellEnd"/>
            <w:r w:rsidRPr="00490B17">
              <w:rPr>
                <w:rFonts w:ascii="Times New Roman" w:eastAsia="Calibri" w:hAnsi="Times New Roman" w:cs="Times New Roman"/>
                <w:sz w:val="24"/>
                <w:szCs w:val="24"/>
              </w:rPr>
              <w:t xml:space="preserve"> </w:t>
            </w:r>
            <w:proofErr w:type="spellStart"/>
            <w:r w:rsidRPr="00490B17">
              <w:rPr>
                <w:rFonts w:ascii="Times New Roman" w:eastAsia="Calibri" w:hAnsi="Times New Roman" w:cs="Times New Roman"/>
                <w:sz w:val="24"/>
                <w:szCs w:val="24"/>
              </w:rPr>
              <w:t>жиынтығы</w:t>
            </w:r>
            <w:proofErr w:type="spellEnd"/>
            <w:r w:rsidRPr="00490B17">
              <w:rPr>
                <w:rFonts w:ascii="Times New Roman" w:eastAsia="Calibri" w:hAnsi="Times New Roman" w:cs="Times New Roman"/>
                <w:sz w:val="24"/>
                <w:szCs w:val="24"/>
              </w:rPr>
              <w:t>.</w:t>
            </w:r>
          </w:p>
        </w:tc>
      </w:tr>
      <w:tr w:rsidR="00490B17" w:rsidRPr="003D20C7" w14:paraId="1E32B5A0" w14:textId="77777777" w:rsidTr="0050435D">
        <w:tc>
          <w:tcPr>
            <w:tcW w:w="709" w:type="dxa"/>
          </w:tcPr>
          <w:p w14:paraId="4015869C" w14:textId="77777777" w:rsidR="00490B17" w:rsidRPr="00490B17" w:rsidRDefault="00490B17" w:rsidP="00490B17">
            <w:pPr>
              <w:jc w:val="center"/>
              <w:rPr>
                <w:rFonts w:ascii="Times New Roman" w:eastAsia="Calibri" w:hAnsi="Times New Roman" w:cs="Times New Roman"/>
                <w:b/>
                <w:bCs/>
                <w:sz w:val="24"/>
                <w:szCs w:val="24"/>
                <w:lang w:val="en-US"/>
              </w:rPr>
            </w:pPr>
            <w:r w:rsidRPr="00490B17">
              <w:rPr>
                <w:rFonts w:ascii="Times New Roman" w:eastAsia="Calibri" w:hAnsi="Times New Roman" w:cs="Times New Roman"/>
                <w:b/>
                <w:bCs/>
                <w:sz w:val="24"/>
                <w:szCs w:val="24"/>
                <w:lang w:val="en-US"/>
              </w:rPr>
              <w:t>3</w:t>
            </w:r>
          </w:p>
        </w:tc>
        <w:tc>
          <w:tcPr>
            <w:tcW w:w="2835" w:type="dxa"/>
          </w:tcPr>
          <w:p w14:paraId="14D9ED62" w14:textId="77777777" w:rsidR="00490B17" w:rsidRPr="00490B17" w:rsidRDefault="00490B17" w:rsidP="00490B17">
            <w:pPr>
              <w:jc w:val="both"/>
              <w:rPr>
                <w:rFonts w:ascii="Times New Roman" w:eastAsia="Calibri" w:hAnsi="Times New Roman" w:cs="Times New Roman"/>
                <w:b/>
                <w:bCs/>
                <w:sz w:val="24"/>
                <w:szCs w:val="24"/>
                <w:lang w:val="en-US"/>
              </w:rPr>
            </w:pPr>
            <w:r w:rsidRPr="00490B17">
              <w:rPr>
                <w:rFonts w:ascii="Times New Roman" w:eastAsia="Calibri" w:hAnsi="Times New Roman" w:cs="Times New Roman"/>
              </w:rPr>
              <w:t>АИТВ</w:t>
            </w:r>
            <w:r w:rsidRPr="00490B17">
              <w:rPr>
                <w:rFonts w:ascii="Times New Roman" w:eastAsia="Calibri" w:hAnsi="Times New Roman" w:cs="Times New Roman"/>
                <w:lang w:val="en-US"/>
              </w:rPr>
              <w:t>-</w:t>
            </w:r>
            <w:proofErr w:type="spellStart"/>
            <w:r w:rsidRPr="00490B17">
              <w:rPr>
                <w:rFonts w:ascii="Times New Roman" w:eastAsia="Calibri" w:hAnsi="Times New Roman" w:cs="Times New Roman"/>
              </w:rPr>
              <w:t>ға</w:t>
            </w:r>
            <w:proofErr w:type="spellEnd"/>
            <w:r w:rsidRPr="00490B17">
              <w:rPr>
                <w:rFonts w:ascii="Times New Roman" w:eastAsia="Calibri" w:hAnsi="Times New Roman" w:cs="Times New Roman"/>
                <w:lang w:val="en-US"/>
              </w:rPr>
              <w:t xml:space="preserve"> </w:t>
            </w:r>
            <w:proofErr w:type="spellStart"/>
            <w:r w:rsidRPr="00490B17">
              <w:rPr>
                <w:rFonts w:ascii="Times New Roman" w:eastAsia="Calibri" w:hAnsi="Times New Roman" w:cs="Times New Roman"/>
              </w:rPr>
              <w:t>антиденелері</w:t>
            </w:r>
            <w:proofErr w:type="spellEnd"/>
            <w:r w:rsidRPr="00490B17">
              <w:rPr>
                <w:rFonts w:ascii="Times New Roman" w:eastAsia="Calibri" w:hAnsi="Times New Roman" w:cs="Times New Roman"/>
                <w:lang w:val="en-US"/>
              </w:rPr>
              <w:t xml:space="preserve"> </w:t>
            </w:r>
            <w:r w:rsidRPr="00490B17">
              <w:rPr>
                <w:rFonts w:ascii="Times New Roman" w:eastAsia="Calibri" w:hAnsi="Times New Roman" w:cs="Times New Roman"/>
              </w:rPr>
              <w:t>бар</w:t>
            </w:r>
            <w:r w:rsidRPr="00490B17">
              <w:rPr>
                <w:rFonts w:ascii="Times New Roman" w:eastAsia="Calibri" w:hAnsi="Times New Roman" w:cs="Times New Roman"/>
                <w:lang w:val="en-US"/>
              </w:rPr>
              <w:t xml:space="preserve"> </w:t>
            </w:r>
            <w:proofErr w:type="spellStart"/>
            <w:r w:rsidRPr="00490B17">
              <w:rPr>
                <w:rFonts w:ascii="Times New Roman" w:eastAsia="Calibri" w:hAnsi="Times New Roman" w:cs="Times New Roman"/>
              </w:rPr>
              <w:t>кіріс</w:t>
            </w:r>
            <w:proofErr w:type="spellEnd"/>
            <w:r w:rsidRPr="00490B17">
              <w:rPr>
                <w:rFonts w:ascii="Times New Roman" w:eastAsia="Calibri" w:hAnsi="Times New Roman" w:cs="Times New Roman"/>
                <w:lang w:val="en-US"/>
              </w:rPr>
              <w:t xml:space="preserve"> </w:t>
            </w:r>
            <w:proofErr w:type="spellStart"/>
            <w:r w:rsidRPr="00490B17">
              <w:rPr>
                <w:rFonts w:ascii="Times New Roman" w:eastAsia="Calibri" w:hAnsi="Times New Roman" w:cs="Times New Roman"/>
              </w:rPr>
              <w:t>бақылауына</w:t>
            </w:r>
            <w:proofErr w:type="spellEnd"/>
            <w:r w:rsidRPr="00490B17">
              <w:rPr>
                <w:rFonts w:ascii="Times New Roman" w:eastAsia="Calibri" w:hAnsi="Times New Roman" w:cs="Times New Roman"/>
                <w:lang w:val="en-US"/>
              </w:rPr>
              <w:t xml:space="preserve"> </w:t>
            </w:r>
            <w:proofErr w:type="spellStart"/>
            <w:r w:rsidRPr="00490B17">
              <w:rPr>
                <w:rFonts w:ascii="Times New Roman" w:eastAsia="Calibri" w:hAnsi="Times New Roman" w:cs="Times New Roman"/>
              </w:rPr>
              <w:t>арналған</w:t>
            </w:r>
            <w:proofErr w:type="spellEnd"/>
            <w:r w:rsidRPr="00490B17">
              <w:rPr>
                <w:rFonts w:ascii="Times New Roman" w:eastAsia="Calibri" w:hAnsi="Times New Roman" w:cs="Times New Roman"/>
                <w:lang w:val="en-US"/>
              </w:rPr>
              <w:t xml:space="preserve"> </w:t>
            </w:r>
            <w:proofErr w:type="spellStart"/>
            <w:r w:rsidRPr="00490B17">
              <w:rPr>
                <w:rFonts w:ascii="Times New Roman" w:eastAsia="Calibri" w:hAnsi="Times New Roman" w:cs="Times New Roman"/>
              </w:rPr>
              <w:t>сарысулардың</w:t>
            </w:r>
            <w:proofErr w:type="spellEnd"/>
            <w:r w:rsidRPr="00490B17">
              <w:rPr>
                <w:rFonts w:ascii="Times New Roman" w:eastAsia="Calibri" w:hAnsi="Times New Roman" w:cs="Times New Roman"/>
                <w:lang w:val="en-US"/>
              </w:rPr>
              <w:t xml:space="preserve"> </w:t>
            </w:r>
            <w:proofErr w:type="spellStart"/>
            <w:r w:rsidRPr="00490B17">
              <w:rPr>
                <w:rFonts w:ascii="Times New Roman" w:eastAsia="Calibri" w:hAnsi="Times New Roman" w:cs="Times New Roman"/>
              </w:rPr>
              <w:t>стандартты</w:t>
            </w:r>
            <w:proofErr w:type="spellEnd"/>
            <w:r w:rsidRPr="00490B17">
              <w:rPr>
                <w:rFonts w:ascii="Times New Roman" w:eastAsia="Calibri" w:hAnsi="Times New Roman" w:cs="Times New Roman"/>
                <w:lang w:val="en-US"/>
              </w:rPr>
              <w:t xml:space="preserve"> </w:t>
            </w:r>
            <w:proofErr w:type="spellStart"/>
            <w:r w:rsidRPr="00490B17">
              <w:rPr>
                <w:rFonts w:ascii="Times New Roman" w:eastAsia="Calibri" w:hAnsi="Times New Roman" w:cs="Times New Roman"/>
              </w:rPr>
              <w:t>панелі</w:t>
            </w:r>
            <w:proofErr w:type="spellEnd"/>
            <w:r w:rsidRPr="00490B17">
              <w:rPr>
                <w:rFonts w:ascii="Times New Roman" w:eastAsia="Calibri" w:hAnsi="Times New Roman" w:cs="Times New Roman"/>
                <w:lang w:val="en-US"/>
              </w:rPr>
              <w:t xml:space="preserve"> 1.</w:t>
            </w:r>
          </w:p>
        </w:tc>
        <w:tc>
          <w:tcPr>
            <w:tcW w:w="10598" w:type="dxa"/>
          </w:tcPr>
          <w:p w14:paraId="077492DC" w14:textId="77777777" w:rsidR="00490B17" w:rsidRPr="00490B17" w:rsidRDefault="00490B17" w:rsidP="00490B17">
            <w:pPr>
              <w:rPr>
                <w:rFonts w:ascii="Times New Roman" w:eastAsia="Calibri" w:hAnsi="Times New Roman" w:cs="Times New Roman"/>
                <w:b/>
                <w:bCs/>
                <w:sz w:val="24"/>
                <w:szCs w:val="24"/>
                <w:lang w:val="en-US"/>
              </w:rPr>
            </w:pPr>
            <w:r w:rsidRPr="00490B17">
              <w:rPr>
                <w:rFonts w:ascii="Times New Roman" w:eastAsia="Calibri" w:hAnsi="Times New Roman" w:cs="Times New Roman"/>
                <w:sz w:val="24"/>
                <w:szCs w:val="24"/>
                <w:lang w:val="en-US"/>
              </w:rPr>
              <w:t xml:space="preserve">1 </w:t>
            </w:r>
            <w:proofErr w:type="spellStart"/>
            <w:r w:rsidRPr="00490B17">
              <w:rPr>
                <w:rFonts w:ascii="Times New Roman" w:eastAsia="Calibri" w:hAnsi="Times New Roman" w:cs="Times New Roman"/>
                <w:sz w:val="24"/>
                <w:szCs w:val="24"/>
              </w:rPr>
              <w:t>типті</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адамның</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иммун</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тапшылығы</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вирусына</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антиденелері</w:t>
            </w:r>
            <w:proofErr w:type="spellEnd"/>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бар</w:t>
            </w:r>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сарысулар</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үлгілерінің</w:t>
            </w:r>
            <w:proofErr w:type="spellEnd"/>
            <w:r w:rsidRPr="00490B17">
              <w:rPr>
                <w:rFonts w:ascii="Times New Roman" w:eastAsia="Calibri" w:hAnsi="Times New Roman" w:cs="Times New Roman"/>
                <w:sz w:val="24"/>
                <w:szCs w:val="24"/>
                <w:lang w:val="en-US"/>
              </w:rPr>
              <w:t xml:space="preserve"> </w:t>
            </w:r>
            <w:proofErr w:type="spellStart"/>
            <w:proofErr w:type="gramStart"/>
            <w:r w:rsidRPr="00490B17">
              <w:rPr>
                <w:rFonts w:ascii="Times New Roman" w:eastAsia="Calibri" w:hAnsi="Times New Roman" w:cs="Times New Roman"/>
                <w:sz w:val="24"/>
                <w:szCs w:val="24"/>
              </w:rPr>
              <w:t>жиынтығы</w:t>
            </w:r>
            <w:proofErr w:type="spellEnd"/>
            <w:r w:rsidRPr="00490B17">
              <w:rPr>
                <w:rFonts w:ascii="Times New Roman" w:eastAsia="Calibri" w:hAnsi="Times New Roman" w:cs="Times New Roman"/>
                <w:sz w:val="24"/>
                <w:szCs w:val="24"/>
                <w:lang w:val="en-US"/>
              </w:rPr>
              <w:t xml:space="preserve"> .</w:t>
            </w:r>
            <w:proofErr w:type="gramEnd"/>
          </w:p>
        </w:tc>
      </w:tr>
      <w:tr w:rsidR="00490B17" w:rsidRPr="003D20C7" w14:paraId="3258F714" w14:textId="77777777" w:rsidTr="0050435D">
        <w:tc>
          <w:tcPr>
            <w:tcW w:w="709" w:type="dxa"/>
          </w:tcPr>
          <w:p w14:paraId="1A6E7B57" w14:textId="77777777" w:rsidR="00490B17" w:rsidRPr="00490B17" w:rsidRDefault="00490B17" w:rsidP="00490B17">
            <w:pPr>
              <w:jc w:val="center"/>
              <w:rPr>
                <w:rFonts w:ascii="Times New Roman" w:eastAsia="Calibri" w:hAnsi="Times New Roman" w:cs="Times New Roman"/>
                <w:b/>
                <w:bCs/>
                <w:sz w:val="24"/>
                <w:szCs w:val="24"/>
                <w:lang w:val="en-US"/>
              </w:rPr>
            </w:pPr>
            <w:r w:rsidRPr="00490B17">
              <w:rPr>
                <w:rFonts w:ascii="Times New Roman" w:eastAsia="Calibri" w:hAnsi="Times New Roman" w:cs="Times New Roman"/>
                <w:b/>
                <w:bCs/>
                <w:sz w:val="24"/>
                <w:szCs w:val="24"/>
                <w:lang w:val="en-US"/>
              </w:rPr>
              <w:t>4</w:t>
            </w:r>
          </w:p>
        </w:tc>
        <w:tc>
          <w:tcPr>
            <w:tcW w:w="2835" w:type="dxa"/>
          </w:tcPr>
          <w:p w14:paraId="1B7E85A2" w14:textId="77777777" w:rsidR="00490B17" w:rsidRPr="00490B17" w:rsidRDefault="00490B17" w:rsidP="00490B17">
            <w:pPr>
              <w:jc w:val="both"/>
              <w:rPr>
                <w:rFonts w:ascii="Times New Roman" w:eastAsia="Calibri" w:hAnsi="Times New Roman" w:cs="Times New Roman"/>
                <w:b/>
                <w:bCs/>
                <w:sz w:val="24"/>
                <w:szCs w:val="24"/>
                <w:lang w:val="kk-KZ"/>
              </w:rPr>
            </w:pPr>
            <w:r w:rsidRPr="00490B17">
              <w:rPr>
                <w:rFonts w:ascii="Times New Roman" w:eastAsia="Calibri" w:hAnsi="Times New Roman" w:cs="Times New Roman"/>
              </w:rPr>
              <w:t>АИТВ</w:t>
            </w:r>
            <w:r w:rsidRPr="00490B17">
              <w:rPr>
                <w:rFonts w:ascii="Times New Roman" w:eastAsia="Calibri" w:hAnsi="Times New Roman" w:cs="Times New Roman"/>
                <w:lang w:val="en-US"/>
              </w:rPr>
              <w:t>-</w:t>
            </w:r>
            <w:proofErr w:type="spellStart"/>
            <w:r w:rsidRPr="00490B17">
              <w:rPr>
                <w:rFonts w:ascii="Times New Roman" w:eastAsia="Calibri" w:hAnsi="Times New Roman" w:cs="Times New Roman"/>
              </w:rPr>
              <w:t>ға</w:t>
            </w:r>
            <w:proofErr w:type="spellEnd"/>
            <w:r w:rsidRPr="00490B17">
              <w:rPr>
                <w:rFonts w:ascii="Times New Roman" w:eastAsia="Calibri" w:hAnsi="Times New Roman" w:cs="Times New Roman"/>
                <w:lang w:val="en-US"/>
              </w:rPr>
              <w:t xml:space="preserve"> </w:t>
            </w:r>
            <w:proofErr w:type="spellStart"/>
            <w:r w:rsidRPr="00490B17">
              <w:rPr>
                <w:rFonts w:ascii="Times New Roman" w:eastAsia="Calibri" w:hAnsi="Times New Roman" w:cs="Times New Roman"/>
              </w:rPr>
              <w:t>антиденелері</w:t>
            </w:r>
            <w:proofErr w:type="spellEnd"/>
            <w:r w:rsidRPr="00490B17">
              <w:rPr>
                <w:rFonts w:ascii="Times New Roman" w:eastAsia="Calibri" w:hAnsi="Times New Roman" w:cs="Times New Roman"/>
                <w:lang w:val="en-US"/>
              </w:rPr>
              <w:t xml:space="preserve"> </w:t>
            </w:r>
            <w:r w:rsidRPr="00490B17">
              <w:rPr>
                <w:rFonts w:ascii="Times New Roman" w:eastAsia="Calibri" w:hAnsi="Times New Roman" w:cs="Times New Roman"/>
              </w:rPr>
              <w:t>бар</w:t>
            </w:r>
            <w:r w:rsidRPr="00490B17">
              <w:rPr>
                <w:rFonts w:ascii="Times New Roman" w:eastAsia="Calibri" w:hAnsi="Times New Roman" w:cs="Times New Roman"/>
                <w:lang w:val="en-US"/>
              </w:rPr>
              <w:t xml:space="preserve"> </w:t>
            </w:r>
            <w:proofErr w:type="spellStart"/>
            <w:r w:rsidRPr="00490B17">
              <w:rPr>
                <w:rFonts w:ascii="Times New Roman" w:eastAsia="Calibri" w:hAnsi="Times New Roman" w:cs="Times New Roman"/>
              </w:rPr>
              <w:t>кіріс</w:t>
            </w:r>
            <w:proofErr w:type="spellEnd"/>
            <w:r w:rsidRPr="00490B17">
              <w:rPr>
                <w:rFonts w:ascii="Times New Roman" w:eastAsia="Calibri" w:hAnsi="Times New Roman" w:cs="Times New Roman"/>
                <w:lang w:val="en-US"/>
              </w:rPr>
              <w:t xml:space="preserve"> </w:t>
            </w:r>
            <w:proofErr w:type="spellStart"/>
            <w:r w:rsidRPr="00490B17">
              <w:rPr>
                <w:rFonts w:ascii="Times New Roman" w:eastAsia="Calibri" w:hAnsi="Times New Roman" w:cs="Times New Roman"/>
              </w:rPr>
              <w:t>бақылауына</w:t>
            </w:r>
            <w:proofErr w:type="spellEnd"/>
            <w:r w:rsidRPr="00490B17">
              <w:rPr>
                <w:rFonts w:ascii="Times New Roman" w:eastAsia="Calibri" w:hAnsi="Times New Roman" w:cs="Times New Roman"/>
                <w:lang w:val="en-US"/>
              </w:rPr>
              <w:t xml:space="preserve"> </w:t>
            </w:r>
            <w:proofErr w:type="spellStart"/>
            <w:r w:rsidRPr="00490B17">
              <w:rPr>
                <w:rFonts w:ascii="Times New Roman" w:eastAsia="Calibri" w:hAnsi="Times New Roman" w:cs="Times New Roman"/>
              </w:rPr>
              <w:t>арналған</w:t>
            </w:r>
            <w:proofErr w:type="spellEnd"/>
            <w:r w:rsidRPr="00490B17">
              <w:rPr>
                <w:rFonts w:ascii="Times New Roman" w:eastAsia="Calibri" w:hAnsi="Times New Roman" w:cs="Times New Roman"/>
                <w:lang w:val="en-US"/>
              </w:rPr>
              <w:t xml:space="preserve"> </w:t>
            </w:r>
            <w:proofErr w:type="spellStart"/>
            <w:r w:rsidRPr="00490B17">
              <w:rPr>
                <w:rFonts w:ascii="Times New Roman" w:eastAsia="Calibri" w:hAnsi="Times New Roman" w:cs="Times New Roman"/>
              </w:rPr>
              <w:t>сарысулардың</w:t>
            </w:r>
            <w:proofErr w:type="spellEnd"/>
            <w:r w:rsidRPr="00490B17">
              <w:rPr>
                <w:rFonts w:ascii="Times New Roman" w:eastAsia="Calibri" w:hAnsi="Times New Roman" w:cs="Times New Roman"/>
                <w:lang w:val="en-US"/>
              </w:rPr>
              <w:t xml:space="preserve"> </w:t>
            </w:r>
            <w:proofErr w:type="spellStart"/>
            <w:r w:rsidRPr="00490B17">
              <w:rPr>
                <w:rFonts w:ascii="Times New Roman" w:eastAsia="Calibri" w:hAnsi="Times New Roman" w:cs="Times New Roman"/>
              </w:rPr>
              <w:t>стандартты</w:t>
            </w:r>
            <w:proofErr w:type="spellEnd"/>
            <w:r w:rsidRPr="00490B17">
              <w:rPr>
                <w:rFonts w:ascii="Times New Roman" w:eastAsia="Calibri" w:hAnsi="Times New Roman" w:cs="Times New Roman"/>
                <w:lang w:val="en-US"/>
              </w:rPr>
              <w:t xml:space="preserve"> </w:t>
            </w:r>
            <w:proofErr w:type="spellStart"/>
            <w:r w:rsidRPr="00490B17">
              <w:rPr>
                <w:rFonts w:ascii="Times New Roman" w:eastAsia="Calibri" w:hAnsi="Times New Roman" w:cs="Times New Roman"/>
              </w:rPr>
              <w:t>панел</w:t>
            </w:r>
            <w:proofErr w:type="spellEnd"/>
            <w:r w:rsidRPr="00490B17">
              <w:rPr>
                <w:rFonts w:ascii="Times New Roman" w:eastAsia="Calibri" w:hAnsi="Times New Roman" w:cs="Times New Roman"/>
                <w:lang w:val="kk-KZ"/>
              </w:rPr>
              <w:t xml:space="preserve"> </w:t>
            </w:r>
            <w:r w:rsidRPr="00490B17">
              <w:rPr>
                <w:rFonts w:ascii="Times New Roman" w:eastAsia="Calibri" w:hAnsi="Times New Roman" w:cs="Times New Roman"/>
                <w:lang w:val="en-US"/>
              </w:rPr>
              <w:t>2</w:t>
            </w:r>
          </w:p>
        </w:tc>
        <w:tc>
          <w:tcPr>
            <w:tcW w:w="10598" w:type="dxa"/>
          </w:tcPr>
          <w:p w14:paraId="5FD96733" w14:textId="77777777" w:rsidR="00490B17" w:rsidRPr="00490B17" w:rsidRDefault="00490B17" w:rsidP="00490B17">
            <w:pPr>
              <w:rPr>
                <w:rFonts w:ascii="Times New Roman" w:eastAsia="Calibri" w:hAnsi="Times New Roman" w:cs="Times New Roman"/>
                <w:b/>
                <w:bCs/>
                <w:sz w:val="24"/>
                <w:szCs w:val="24"/>
                <w:lang w:val="kk-KZ"/>
              </w:rPr>
            </w:pPr>
            <w:r w:rsidRPr="00490B17">
              <w:rPr>
                <w:rFonts w:ascii="Times New Roman" w:eastAsia="Calibri" w:hAnsi="Times New Roman" w:cs="Times New Roman"/>
                <w:sz w:val="24"/>
                <w:szCs w:val="24"/>
                <w:lang w:val="kk-KZ"/>
              </w:rPr>
              <w:t>2 типті адамның иммун тапшылығы вирусына антиденелері бар сарысулар үлгілерінің жиынтығы .</w:t>
            </w:r>
          </w:p>
        </w:tc>
      </w:tr>
      <w:tr w:rsidR="00490B17" w:rsidRPr="003D20C7" w14:paraId="020ADCE9" w14:textId="77777777" w:rsidTr="0050435D">
        <w:tc>
          <w:tcPr>
            <w:tcW w:w="709" w:type="dxa"/>
          </w:tcPr>
          <w:p w14:paraId="1A0B9528" w14:textId="77777777" w:rsidR="00490B17" w:rsidRPr="00490B17" w:rsidRDefault="00490B17" w:rsidP="00490B17">
            <w:pPr>
              <w:jc w:val="center"/>
              <w:rPr>
                <w:rFonts w:ascii="Times New Roman" w:eastAsia="Calibri" w:hAnsi="Times New Roman" w:cs="Times New Roman"/>
                <w:b/>
                <w:bCs/>
                <w:sz w:val="24"/>
                <w:szCs w:val="24"/>
                <w:lang w:val="en-US"/>
              </w:rPr>
            </w:pPr>
            <w:r w:rsidRPr="00490B17">
              <w:rPr>
                <w:rFonts w:ascii="Times New Roman" w:eastAsia="Calibri" w:hAnsi="Times New Roman" w:cs="Times New Roman"/>
                <w:b/>
                <w:bCs/>
                <w:sz w:val="24"/>
                <w:szCs w:val="24"/>
                <w:lang w:val="en-US"/>
              </w:rPr>
              <w:t>5</w:t>
            </w:r>
          </w:p>
        </w:tc>
        <w:tc>
          <w:tcPr>
            <w:tcW w:w="2835" w:type="dxa"/>
          </w:tcPr>
          <w:p w14:paraId="4965DFAB" w14:textId="77777777" w:rsidR="00490B17" w:rsidRPr="00490B17" w:rsidRDefault="00490B17" w:rsidP="00490B17">
            <w:pPr>
              <w:jc w:val="both"/>
              <w:rPr>
                <w:rFonts w:ascii="Times New Roman" w:eastAsia="Calibri" w:hAnsi="Times New Roman" w:cs="Times New Roman"/>
                <w:b/>
                <w:bCs/>
                <w:sz w:val="24"/>
                <w:szCs w:val="24"/>
                <w:lang w:val="en-US"/>
              </w:rPr>
            </w:pPr>
            <w:r w:rsidRPr="00490B17">
              <w:rPr>
                <w:rFonts w:ascii="Times New Roman" w:eastAsia="Calibri" w:hAnsi="Times New Roman" w:cs="Times New Roman"/>
                <w:lang w:val="en-US"/>
              </w:rPr>
              <w:t xml:space="preserve">BD FACS Flow </w:t>
            </w:r>
            <w:proofErr w:type="spellStart"/>
            <w:r w:rsidRPr="00490B17">
              <w:rPr>
                <w:rFonts w:ascii="Times New Roman" w:eastAsia="Calibri" w:hAnsi="Times New Roman" w:cs="Times New Roman"/>
              </w:rPr>
              <w:t>жуу</w:t>
            </w:r>
            <w:proofErr w:type="spellEnd"/>
            <w:r w:rsidRPr="00490B17">
              <w:rPr>
                <w:rFonts w:ascii="Times New Roman" w:eastAsia="Calibri" w:hAnsi="Times New Roman" w:cs="Times New Roman"/>
                <w:lang w:val="en-US"/>
              </w:rPr>
              <w:t xml:space="preserve"> </w:t>
            </w:r>
            <w:proofErr w:type="spellStart"/>
            <w:r w:rsidRPr="00490B17">
              <w:rPr>
                <w:rFonts w:ascii="Times New Roman" w:eastAsia="Calibri" w:hAnsi="Times New Roman" w:cs="Times New Roman"/>
              </w:rPr>
              <w:t>ерітіндісі</w:t>
            </w:r>
            <w:proofErr w:type="spellEnd"/>
            <w:r w:rsidRPr="00490B17">
              <w:rPr>
                <w:rFonts w:ascii="Times New Roman" w:eastAsia="Calibri" w:hAnsi="Times New Roman" w:cs="Times New Roman"/>
                <w:lang w:val="en-US"/>
              </w:rPr>
              <w:t xml:space="preserve">, 20 </w:t>
            </w:r>
            <w:r w:rsidRPr="00490B17">
              <w:rPr>
                <w:rFonts w:ascii="Times New Roman" w:eastAsia="Calibri" w:hAnsi="Times New Roman" w:cs="Times New Roman"/>
              </w:rPr>
              <w:t>л</w:t>
            </w:r>
          </w:p>
        </w:tc>
        <w:tc>
          <w:tcPr>
            <w:tcW w:w="10598" w:type="dxa"/>
          </w:tcPr>
          <w:p w14:paraId="64428F8A" w14:textId="16B078D6" w:rsidR="00490B17" w:rsidRPr="00490B17" w:rsidRDefault="00490B17" w:rsidP="00490B17">
            <w:pPr>
              <w:ind w:left="27" w:firstLine="16"/>
              <w:rPr>
                <w:rFonts w:ascii="Times New Roman" w:eastAsia="Calibri" w:hAnsi="Times New Roman" w:cs="Times New Roman"/>
                <w:sz w:val="24"/>
                <w:szCs w:val="24"/>
                <w:lang w:val="en-US"/>
              </w:rPr>
            </w:pPr>
            <w:r w:rsidRPr="00490B17">
              <w:rPr>
                <w:rFonts w:ascii="Times New Roman" w:eastAsia="Calibri" w:hAnsi="Times New Roman" w:cs="Times New Roman"/>
                <w:sz w:val="24"/>
                <w:szCs w:val="24"/>
                <w:lang w:val="en-US"/>
              </w:rPr>
              <w:t xml:space="preserve">BD </w:t>
            </w:r>
            <w:proofErr w:type="spellStart"/>
            <w:r w:rsidRPr="00490B17">
              <w:rPr>
                <w:rFonts w:ascii="Times New Roman" w:eastAsia="Calibri" w:hAnsi="Times New Roman" w:cs="Times New Roman"/>
                <w:sz w:val="24"/>
                <w:szCs w:val="24"/>
                <w:lang w:val="en-US"/>
              </w:rPr>
              <w:t>FACSFlow</w:t>
            </w:r>
            <w:proofErr w:type="spellEnd"/>
            <w:r w:rsidRPr="00490B17">
              <w:rPr>
                <w:rFonts w:ascii="Times New Roman" w:eastAsia="Calibri" w:hAnsi="Times New Roman" w:cs="Times New Roman"/>
                <w:sz w:val="24"/>
                <w:szCs w:val="24"/>
                <w:lang w:val="en-US"/>
              </w:rPr>
              <w:t xml:space="preserve"> Sheath Fluid </w:t>
            </w:r>
            <w:proofErr w:type="spellStart"/>
            <w:r w:rsidRPr="00490B17">
              <w:rPr>
                <w:rFonts w:ascii="Times New Roman" w:eastAsia="Calibri" w:hAnsi="Times New Roman" w:cs="Times New Roman"/>
                <w:sz w:val="24"/>
                <w:szCs w:val="24"/>
              </w:rPr>
              <w:t>ағынды</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сұйықтық</w:t>
            </w:r>
            <w:proofErr w:type="spellEnd"/>
            <w:r w:rsidRPr="00490B17">
              <w:rPr>
                <w:rFonts w:ascii="Times New Roman" w:eastAsia="Calibri" w:hAnsi="Times New Roman" w:cs="Times New Roman"/>
                <w:sz w:val="24"/>
                <w:szCs w:val="24"/>
                <w:lang w:val="en-US"/>
              </w:rPr>
              <w:t xml:space="preserve"> BD FACS Lyric </w:t>
            </w:r>
            <w:proofErr w:type="spellStart"/>
            <w:r w:rsidRPr="00490B17">
              <w:rPr>
                <w:rFonts w:ascii="Times New Roman" w:eastAsia="Calibri" w:hAnsi="Times New Roman" w:cs="Times New Roman"/>
                <w:sz w:val="24"/>
                <w:szCs w:val="24"/>
              </w:rPr>
              <w:t>жүйесі</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жабдықтарымен</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және</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шығын</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материалдарымен</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ағынды</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цитофлуориметрияға</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арналған</w:t>
            </w:r>
            <w:proofErr w:type="spellEnd"/>
            <w:r w:rsidRPr="00490B17">
              <w:rPr>
                <w:rFonts w:ascii="Times New Roman" w:eastAsia="Calibri" w:hAnsi="Times New Roman" w:cs="Times New Roman"/>
                <w:sz w:val="24"/>
                <w:szCs w:val="24"/>
                <w:lang w:val="en-US"/>
              </w:rPr>
              <w:t xml:space="preserve">, 20 </w:t>
            </w:r>
            <w:r w:rsidRPr="00490B17">
              <w:rPr>
                <w:rFonts w:ascii="Times New Roman" w:eastAsia="Calibri" w:hAnsi="Times New Roman" w:cs="Times New Roman"/>
                <w:sz w:val="24"/>
                <w:szCs w:val="24"/>
              </w:rPr>
              <w:t>л</w:t>
            </w:r>
            <w:r w:rsidRPr="00490B17">
              <w:rPr>
                <w:rFonts w:ascii="Times New Roman" w:eastAsia="Calibri" w:hAnsi="Times New Roman" w:cs="Times New Roman"/>
                <w:sz w:val="24"/>
                <w:szCs w:val="24"/>
                <w:lang w:val="en-US"/>
              </w:rPr>
              <w:t xml:space="preserve"> +2 +30</w:t>
            </w:r>
            <w:r w:rsidR="00B45002" w:rsidRPr="00B45002">
              <w:rPr>
                <w:rFonts w:ascii="Times New Roman" w:eastAsia="Calibri" w:hAnsi="Times New Roman" w:cs="Times New Roman"/>
                <w:sz w:val="24"/>
                <w:szCs w:val="24"/>
                <w:vertAlign w:val="superscript"/>
                <w:lang w:val="en-US"/>
              </w:rPr>
              <w:t>0</w:t>
            </w:r>
            <w:r w:rsidRPr="00490B17">
              <w:rPr>
                <w:rFonts w:ascii="Times New Roman" w:eastAsia="Calibri" w:hAnsi="Times New Roman" w:cs="Times New Roman"/>
                <w:sz w:val="24"/>
                <w:szCs w:val="24"/>
                <w:lang w:val="en-US"/>
              </w:rPr>
              <w:t xml:space="preserve"> </w:t>
            </w:r>
            <w:proofErr w:type="gramStart"/>
            <w:r w:rsidRPr="00490B17">
              <w:rPr>
                <w:rFonts w:ascii="Times New Roman" w:eastAsia="Calibri" w:hAnsi="Times New Roman" w:cs="Times New Roman"/>
                <w:sz w:val="24"/>
                <w:szCs w:val="24"/>
              </w:rPr>
              <w:t>С</w:t>
            </w:r>
            <w:r w:rsidRPr="00490B17">
              <w:rPr>
                <w:rFonts w:ascii="Times New Roman" w:eastAsia="Calibri" w:hAnsi="Times New Roman" w:cs="Times New Roman"/>
                <w:sz w:val="24"/>
                <w:szCs w:val="24"/>
                <w:lang w:val="en-US"/>
              </w:rPr>
              <w:t xml:space="preserve"> .</w:t>
            </w:r>
            <w:proofErr w:type="gramEnd"/>
          </w:p>
          <w:p w14:paraId="68899AF7" w14:textId="77777777" w:rsidR="00490B17" w:rsidRPr="00490B17" w:rsidRDefault="00490B17" w:rsidP="00490B17">
            <w:pPr>
              <w:ind w:firstLine="16"/>
              <w:rPr>
                <w:rFonts w:ascii="Times New Roman" w:eastAsia="Calibri" w:hAnsi="Times New Roman" w:cs="Times New Roman"/>
                <w:b/>
                <w:bCs/>
                <w:sz w:val="24"/>
                <w:szCs w:val="24"/>
                <w:lang w:val="kk-KZ"/>
              </w:rPr>
            </w:pPr>
            <w:r w:rsidRPr="00490B17">
              <w:rPr>
                <w:rFonts w:ascii="Times New Roman" w:eastAsia="Calibri" w:hAnsi="Times New Roman" w:cs="Times New Roman"/>
                <w:sz w:val="24"/>
                <w:szCs w:val="24"/>
                <w:lang w:val="en-US"/>
              </w:rPr>
              <w:t xml:space="preserve">BD FACS </w:t>
            </w:r>
            <w:proofErr w:type="spellStart"/>
            <w:r w:rsidRPr="00490B17">
              <w:rPr>
                <w:rFonts w:ascii="Times New Roman" w:eastAsia="Calibri" w:hAnsi="Times New Roman" w:cs="Times New Roman"/>
                <w:sz w:val="24"/>
                <w:szCs w:val="24"/>
              </w:rPr>
              <w:t>ағынды</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цитометрлеріне</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қызмет</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көрсету</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үшін</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пайдалануға</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дайын</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теңдестірілген</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шешім</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Минималды</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фондық</w:t>
            </w:r>
            <w:proofErr w:type="spellEnd"/>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сигнал</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мен</w:t>
            </w:r>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оңтайлы</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флуоресцентті</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бөлуді</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қамтамасыз</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етеді</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Көлемі</w:t>
            </w:r>
            <w:proofErr w:type="spellEnd"/>
            <w:r w:rsidRPr="00490B17">
              <w:rPr>
                <w:rFonts w:ascii="Times New Roman" w:eastAsia="Calibri" w:hAnsi="Times New Roman" w:cs="Times New Roman"/>
                <w:sz w:val="24"/>
                <w:szCs w:val="24"/>
                <w:lang w:val="en-US"/>
              </w:rPr>
              <w:t xml:space="preserve"> 20 </w:t>
            </w:r>
            <w:r w:rsidRPr="00490B17">
              <w:rPr>
                <w:rFonts w:ascii="Times New Roman" w:eastAsia="Calibri" w:hAnsi="Times New Roman" w:cs="Times New Roman"/>
                <w:sz w:val="24"/>
                <w:szCs w:val="24"/>
              </w:rPr>
              <w:t>л</w:t>
            </w:r>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lastRenderedPageBreak/>
              <w:t>пластикалық</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контейнерлерде</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жеткізілед</w:t>
            </w:r>
            <w:proofErr w:type="spellEnd"/>
            <w:r w:rsidRPr="00490B17">
              <w:rPr>
                <w:rFonts w:ascii="Times New Roman" w:eastAsia="Calibri" w:hAnsi="Times New Roman" w:cs="Times New Roman"/>
                <w:sz w:val="24"/>
                <w:szCs w:val="24"/>
                <w:lang w:val="kk-KZ"/>
              </w:rPr>
              <w:t>і.</w:t>
            </w:r>
          </w:p>
        </w:tc>
      </w:tr>
      <w:tr w:rsidR="00490B17" w:rsidRPr="00B45002" w14:paraId="2F33BADF" w14:textId="77777777" w:rsidTr="0050435D">
        <w:tc>
          <w:tcPr>
            <w:tcW w:w="709" w:type="dxa"/>
          </w:tcPr>
          <w:p w14:paraId="75C98EB0" w14:textId="77777777" w:rsidR="00490B17" w:rsidRPr="00490B17" w:rsidRDefault="00490B17" w:rsidP="00490B17">
            <w:pPr>
              <w:jc w:val="center"/>
              <w:rPr>
                <w:rFonts w:ascii="Times New Roman" w:eastAsia="Calibri" w:hAnsi="Times New Roman" w:cs="Times New Roman"/>
                <w:b/>
                <w:bCs/>
                <w:sz w:val="24"/>
                <w:szCs w:val="24"/>
                <w:lang w:val="en-US"/>
              </w:rPr>
            </w:pPr>
            <w:r w:rsidRPr="00490B17">
              <w:rPr>
                <w:rFonts w:ascii="Times New Roman" w:eastAsia="Calibri" w:hAnsi="Times New Roman" w:cs="Times New Roman"/>
                <w:b/>
                <w:bCs/>
                <w:sz w:val="24"/>
                <w:szCs w:val="24"/>
                <w:lang w:val="en-US"/>
              </w:rPr>
              <w:lastRenderedPageBreak/>
              <w:t>6</w:t>
            </w:r>
          </w:p>
        </w:tc>
        <w:tc>
          <w:tcPr>
            <w:tcW w:w="2835" w:type="dxa"/>
          </w:tcPr>
          <w:p w14:paraId="5073F10C" w14:textId="77777777" w:rsidR="00490B17" w:rsidRPr="00490B17" w:rsidRDefault="00490B17" w:rsidP="00490B17">
            <w:pPr>
              <w:jc w:val="both"/>
              <w:rPr>
                <w:rFonts w:ascii="Times New Roman" w:eastAsia="Calibri" w:hAnsi="Times New Roman" w:cs="Times New Roman"/>
                <w:b/>
                <w:bCs/>
                <w:sz w:val="24"/>
                <w:szCs w:val="24"/>
                <w:lang w:val="en-US"/>
              </w:rPr>
            </w:pPr>
            <w:r w:rsidRPr="00490B17">
              <w:rPr>
                <w:rFonts w:ascii="Times New Roman" w:eastAsia="Calibri" w:hAnsi="Times New Roman" w:cs="Times New Roman"/>
                <w:lang w:val="kk-KZ"/>
              </w:rPr>
              <w:t>Ауыз қуысындағы</w:t>
            </w:r>
            <w:r w:rsidRPr="00490B17">
              <w:rPr>
                <w:rFonts w:ascii="Times New Roman" w:eastAsia="Calibri" w:hAnsi="Times New Roman" w:cs="Times New Roman"/>
                <w:lang w:val="en-US"/>
              </w:rPr>
              <w:t xml:space="preserve"> </w:t>
            </w:r>
            <w:proofErr w:type="spellStart"/>
            <w:r w:rsidRPr="00490B17">
              <w:rPr>
                <w:rFonts w:ascii="Times New Roman" w:eastAsia="Calibri" w:hAnsi="Times New Roman" w:cs="Times New Roman"/>
              </w:rPr>
              <w:t>сұйықтық</w:t>
            </w:r>
            <w:proofErr w:type="spellEnd"/>
            <w:r w:rsidRPr="00490B17">
              <w:rPr>
                <w:rFonts w:ascii="Times New Roman" w:eastAsia="Calibri" w:hAnsi="Times New Roman" w:cs="Times New Roman"/>
                <w:lang w:val="en-US"/>
              </w:rPr>
              <w:t xml:space="preserve"> </w:t>
            </w:r>
            <w:proofErr w:type="spellStart"/>
            <w:r w:rsidRPr="00490B17">
              <w:rPr>
                <w:rFonts w:ascii="Times New Roman" w:eastAsia="Calibri" w:hAnsi="Times New Roman" w:cs="Times New Roman"/>
              </w:rPr>
              <w:t>бойынша</w:t>
            </w:r>
            <w:proofErr w:type="spellEnd"/>
            <w:r w:rsidRPr="00490B17">
              <w:rPr>
                <w:rFonts w:ascii="Times New Roman" w:eastAsia="Calibri" w:hAnsi="Times New Roman" w:cs="Times New Roman"/>
                <w:lang w:val="en-US"/>
              </w:rPr>
              <w:t xml:space="preserve"> </w:t>
            </w:r>
            <w:proofErr w:type="spellStart"/>
            <w:r w:rsidRPr="00490B17">
              <w:rPr>
                <w:rFonts w:ascii="Times New Roman" w:eastAsia="Calibri" w:hAnsi="Times New Roman" w:cs="Times New Roman"/>
              </w:rPr>
              <w:t>жедел</w:t>
            </w:r>
            <w:proofErr w:type="spellEnd"/>
            <w:r w:rsidRPr="00490B17">
              <w:rPr>
                <w:rFonts w:ascii="Times New Roman" w:eastAsia="Calibri" w:hAnsi="Times New Roman" w:cs="Times New Roman"/>
                <w:lang w:val="en-US"/>
              </w:rPr>
              <w:t xml:space="preserve"> </w:t>
            </w:r>
            <w:proofErr w:type="spellStart"/>
            <w:r w:rsidRPr="00490B17">
              <w:rPr>
                <w:rFonts w:ascii="Times New Roman" w:eastAsia="Calibri" w:hAnsi="Times New Roman" w:cs="Times New Roman"/>
              </w:rPr>
              <w:t>тесттер</w:t>
            </w:r>
            <w:proofErr w:type="spellEnd"/>
          </w:p>
        </w:tc>
        <w:tc>
          <w:tcPr>
            <w:tcW w:w="10598" w:type="dxa"/>
          </w:tcPr>
          <w:p w14:paraId="0AF3348D" w14:textId="647F003B" w:rsidR="00490B17" w:rsidRPr="00B45002" w:rsidRDefault="00490B17" w:rsidP="00B45002">
            <w:pPr>
              <w:jc w:val="both"/>
              <w:rPr>
                <w:rFonts w:ascii="Times New Roman" w:eastAsia="Calibri" w:hAnsi="Times New Roman" w:cs="Times New Roman"/>
                <w:sz w:val="24"/>
                <w:szCs w:val="24"/>
                <w:lang w:val="kk-KZ"/>
              </w:rPr>
            </w:pPr>
            <w:r w:rsidRPr="00490B17">
              <w:rPr>
                <w:rFonts w:ascii="Times New Roman" w:eastAsia="Calibri" w:hAnsi="Times New Roman" w:cs="Times New Roman"/>
                <w:sz w:val="24"/>
                <w:szCs w:val="24"/>
              </w:rPr>
              <w:t>Тест</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ВИЧ</w:t>
            </w:r>
            <w:r w:rsidRPr="00490B17">
              <w:rPr>
                <w:rFonts w:ascii="Times New Roman" w:eastAsia="Calibri" w:hAnsi="Times New Roman" w:cs="Times New Roman"/>
                <w:sz w:val="24"/>
                <w:szCs w:val="24"/>
                <w:lang w:val="en-US"/>
              </w:rPr>
              <w:t xml:space="preserve">-1 </w:t>
            </w:r>
            <w:proofErr w:type="spellStart"/>
            <w:r w:rsidRPr="00490B17">
              <w:rPr>
                <w:rFonts w:ascii="Times New Roman" w:eastAsia="Calibri" w:hAnsi="Times New Roman" w:cs="Times New Roman"/>
                <w:sz w:val="24"/>
                <w:szCs w:val="24"/>
              </w:rPr>
              <w:t>және</w:t>
            </w:r>
            <w:proofErr w:type="spellEnd"/>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ВИЧ</w:t>
            </w:r>
            <w:r w:rsidRPr="00490B17">
              <w:rPr>
                <w:rFonts w:ascii="Times New Roman" w:eastAsia="Calibri" w:hAnsi="Times New Roman" w:cs="Times New Roman"/>
                <w:sz w:val="24"/>
                <w:szCs w:val="24"/>
                <w:lang w:val="en-US"/>
              </w:rPr>
              <w:t xml:space="preserve">-2 </w:t>
            </w:r>
            <w:proofErr w:type="spellStart"/>
            <w:r w:rsidRPr="00490B17">
              <w:rPr>
                <w:rFonts w:ascii="Times New Roman" w:eastAsia="Calibri" w:hAnsi="Times New Roman" w:cs="Times New Roman"/>
                <w:sz w:val="24"/>
                <w:szCs w:val="24"/>
              </w:rPr>
              <w:t>вирустарына</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антиденелердің</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болуына</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суық</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қанды</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сұйықтықтың</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өзін</w:t>
            </w:r>
            <w:proofErr w:type="spellEnd"/>
            <w:r w:rsidRPr="00490B17">
              <w:rPr>
                <w:rFonts w:ascii="Times New Roman" w:eastAsia="Calibri" w:hAnsi="Times New Roman" w:cs="Times New Roman"/>
                <w:sz w:val="24"/>
                <w:szCs w:val="24"/>
                <w:lang w:val="en-US"/>
              </w:rPr>
              <w:t>-</w:t>
            </w:r>
            <w:proofErr w:type="spellStart"/>
            <w:r w:rsidRPr="00490B17">
              <w:rPr>
                <w:rFonts w:ascii="Times New Roman" w:eastAsia="Calibri" w:hAnsi="Times New Roman" w:cs="Times New Roman"/>
                <w:sz w:val="24"/>
                <w:szCs w:val="24"/>
              </w:rPr>
              <w:t>өзі</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диагностикалау</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үшін</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қолданылатын</w:t>
            </w:r>
            <w:proofErr w:type="spellEnd"/>
            <w:r w:rsidRPr="00490B17">
              <w:rPr>
                <w:rFonts w:ascii="Times New Roman" w:eastAsia="Calibri" w:hAnsi="Times New Roman" w:cs="Times New Roman"/>
                <w:sz w:val="24"/>
                <w:szCs w:val="24"/>
                <w:lang w:val="en-US"/>
              </w:rPr>
              <w:t xml:space="preserve"> in vitro (INV) </w:t>
            </w:r>
            <w:proofErr w:type="spellStart"/>
            <w:r w:rsidRPr="00490B17">
              <w:rPr>
                <w:rFonts w:ascii="Times New Roman" w:eastAsia="Calibri" w:hAnsi="Times New Roman" w:cs="Times New Roman"/>
                <w:sz w:val="24"/>
                <w:szCs w:val="24"/>
              </w:rPr>
              <w:t>диагностикасына</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арналған</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медициналық</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бұйым</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болып</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табылады</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Коллоидты</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селені</w:t>
            </w:r>
            <w:proofErr w:type="spellEnd"/>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бар</w:t>
            </w:r>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конъюгаттарды</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қолдана</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отырып</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иммунохроматографиялық</w:t>
            </w:r>
            <w:proofErr w:type="spellEnd"/>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тест</w:t>
            </w:r>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Бір</w:t>
            </w:r>
            <w:proofErr w:type="spellEnd"/>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тест</w:t>
            </w:r>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жолағында</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анықталатын</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көрсеткіш</w:t>
            </w:r>
            <w:proofErr w:type="spellEnd"/>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АИВ</w:t>
            </w:r>
            <w:r w:rsidRPr="00490B17">
              <w:rPr>
                <w:rFonts w:ascii="Times New Roman" w:eastAsia="Calibri" w:hAnsi="Times New Roman" w:cs="Times New Roman"/>
                <w:sz w:val="24"/>
                <w:szCs w:val="24"/>
                <w:lang w:val="en-US"/>
              </w:rPr>
              <w:t xml:space="preserve">-1, </w:t>
            </w:r>
            <w:r w:rsidRPr="00490B17">
              <w:rPr>
                <w:rFonts w:ascii="Times New Roman" w:eastAsia="Calibri" w:hAnsi="Times New Roman" w:cs="Times New Roman"/>
                <w:sz w:val="24"/>
                <w:szCs w:val="24"/>
              </w:rPr>
              <w:t>АИВ</w:t>
            </w:r>
            <w:r w:rsidRPr="00490B17">
              <w:rPr>
                <w:rFonts w:ascii="Times New Roman" w:eastAsia="Calibri" w:hAnsi="Times New Roman" w:cs="Times New Roman"/>
                <w:sz w:val="24"/>
                <w:szCs w:val="24"/>
                <w:lang w:val="en-US"/>
              </w:rPr>
              <w:t xml:space="preserve">-2 </w:t>
            </w:r>
            <w:proofErr w:type="spellStart"/>
            <w:r w:rsidRPr="00490B17">
              <w:rPr>
                <w:rFonts w:ascii="Times New Roman" w:eastAsia="Calibri" w:hAnsi="Times New Roman" w:cs="Times New Roman"/>
                <w:sz w:val="24"/>
                <w:szCs w:val="24"/>
              </w:rPr>
              <w:t>және</w:t>
            </w:r>
            <w:proofErr w:type="spellEnd"/>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АИВ</w:t>
            </w:r>
            <w:r w:rsidRPr="00490B17">
              <w:rPr>
                <w:rFonts w:ascii="Times New Roman" w:eastAsia="Calibri" w:hAnsi="Times New Roman" w:cs="Times New Roman"/>
                <w:sz w:val="24"/>
                <w:szCs w:val="24"/>
                <w:lang w:val="en-US"/>
              </w:rPr>
              <w:t xml:space="preserve">-1 </w:t>
            </w:r>
            <w:proofErr w:type="spellStart"/>
            <w:r w:rsidRPr="00490B17">
              <w:rPr>
                <w:rFonts w:ascii="Times New Roman" w:eastAsia="Calibri" w:hAnsi="Times New Roman" w:cs="Times New Roman"/>
                <w:sz w:val="24"/>
                <w:szCs w:val="24"/>
              </w:rPr>
              <w:t>тобының</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антиденелері</w:t>
            </w:r>
            <w:proofErr w:type="spellEnd"/>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о</w:t>
            </w:r>
            <w:r w:rsidRPr="00490B17">
              <w:rPr>
                <w:rFonts w:ascii="Times New Roman" w:eastAsia="Calibri" w:hAnsi="Times New Roman" w:cs="Times New Roman"/>
                <w:sz w:val="24"/>
                <w:szCs w:val="24"/>
                <w:lang w:val="en-US"/>
              </w:rPr>
              <w:t>.</w:t>
            </w:r>
            <w:proofErr w:type="spellStart"/>
            <w:r w:rsidRPr="00490B17">
              <w:rPr>
                <w:rFonts w:ascii="Times New Roman" w:eastAsia="Calibri" w:hAnsi="Times New Roman" w:cs="Times New Roman"/>
                <w:sz w:val="24"/>
                <w:szCs w:val="24"/>
              </w:rPr>
              <w:t>жиынтықта</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бір</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реттік</w:t>
            </w:r>
            <w:proofErr w:type="spellEnd"/>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тест</w:t>
            </w:r>
            <w:r w:rsidRPr="00490B17">
              <w:rPr>
                <w:rFonts w:ascii="Times New Roman" w:eastAsia="Calibri" w:hAnsi="Times New Roman" w:cs="Times New Roman"/>
                <w:sz w:val="24"/>
                <w:szCs w:val="24"/>
                <w:lang w:val="en-US"/>
              </w:rPr>
              <w:t>-</w:t>
            </w:r>
            <w:proofErr w:type="spellStart"/>
            <w:r w:rsidRPr="00490B17">
              <w:rPr>
                <w:rFonts w:ascii="Times New Roman" w:eastAsia="Calibri" w:hAnsi="Times New Roman" w:cs="Times New Roman"/>
                <w:sz w:val="24"/>
                <w:szCs w:val="24"/>
              </w:rPr>
              <w:t>құрылғының</w:t>
            </w:r>
            <w:proofErr w:type="spellEnd"/>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консервант</w:t>
            </w:r>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пен</w:t>
            </w:r>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ерітінді</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көрсетілген</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құтының</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көп</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реттік</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планшеттің</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және</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қолдану</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жөніндегі</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нұсқаулықтың</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болуы</w:t>
            </w:r>
            <w:proofErr w:type="spellEnd"/>
            <w:r w:rsidRPr="00490B17">
              <w:rPr>
                <w:rFonts w:ascii="Times New Roman" w:eastAsia="Calibri" w:hAnsi="Times New Roman" w:cs="Times New Roman"/>
                <w:sz w:val="24"/>
                <w:szCs w:val="24"/>
                <w:lang w:val="en-US"/>
              </w:rPr>
              <w:t xml:space="preserve">. </w:t>
            </w:r>
            <w:r w:rsidRPr="00490B17">
              <w:rPr>
                <w:rFonts w:ascii="Times New Roman" w:eastAsia="Calibri" w:hAnsi="Times New Roman" w:cs="Times New Roman"/>
                <w:sz w:val="24"/>
                <w:szCs w:val="24"/>
              </w:rPr>
              <w:t>Тест</w:t>
            </w:r>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өткізу</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уақыты</w:t>
            </w:r>
            <w:proofErr w:type="spellEnd"/>
            <w:r w:rsidRPr="00490B17">
              <w:rPr>
                <w:rFonts w:ascii="Times New Roman" w:eastAsia="Calibri" w:hAnsi="Times New Roman" w:cs="Times New Roman"/>
                <w:sz w:val="24"/>
                <w:szCs w:val="24"/>
                <w:lang w:val="en-US"/>
              </w:rPr>
              <w:t xml:space="preserve"> 20 </w:t>
            </w:r>
            <w:proofErr w:type="spellStart"/>
            <w:r w:rsidRPr="00490B17">
              <w:rPr>
                <w:rFonts w:ascii="Times New Roman" w:eastAsia="Calibri" w:hAnsi="Times New Roman" w:cs="Times New Roman"/>
                <w:sz w:val="24"/>
                <w:szCs w:val="24"/>
              </w:rPr>
              <w:t>минуттан</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аспайды</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Сезімталдық</w:t>
            </w:r>
            <w:proofErr w:type="spellEnd"/>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кемінде</w:t>
            </w:r>
            <w:proofErr w:type="spellEnd"/>
            <w:r w:rsidRPr="00490B17">
              <w:rPr>
                <w:rFonts w:ascii="Times New Roman" w:eastAsia="Calibri" w:hAnsi="Times New Roman" w:cs="Times New Roman"/>
                <w:sz w:val="24"/>
                <w:szCs w:val="24"/>
                <w:lang w:val="en-US"/>
              </w:rPr>
              <w:t xml:space="preserve"> 100%. </w:t>
            </w:r>
            <w:proofErr w:type="spellStart"/>
            <w:r w:rsidRPr="00490B17">
              <w:rPr>
                <w:rFonts w:ascii="Times New Roman" w:eastAsia="Calibri" w:hAnsi="Times New Roman" w:cs="Times New Roman"/>
                <w:sz w:val="24"/>
                <w:szCs w:val="24"/>
              </w:rPr>
              <w:t>Ерекшелігі</w:t>
            </w:r>
            <w:proofErr w:type="spellEnd"/>
            <w:r w:rsidR="00B45002" w:rsidRPr="003D20C7">
              <w:rPr>
                <w:rFonts w:ascii="Times New Roman" w:eastAsia="Calibri" w:hAnsi="Times New Roman" w:cs="Times New Roman"/>
                <w:sz w:val="24"/>
                <w:szCs w:val="24"/>
                <w:lang w:val="en-US"/>
              </w:rPr>
              <w:t>,</w:t>
            </w:r>
            <w:r w:rsidRPr="00490B17">
              <w:rPr>
                <w:rFonts w:ascii="Times New Roman" w:eastAsia="Calibri" w:hAnsi="Times New Roman" w:cs="Times New Roman"/>
                <w:sz w:val="24"/>
                <w:szCs w:val="24"/>
                <w:lang w:val="en-US"/>
              </w:rPr>
              <w:t xml:space="preserve"> 99,8% </w:t>
            </w:r>
            <w:r w:rsidRPr="00490B17">
              <w:rPr>
                <w:rFonts w:ascii="Times New Roman" w:eastAsia="Calibri" w:hAnsi="Times New Roman" w:cs="Times New Roman"/>
                <w:sz w:val="24"/>
                <w:szCs w:val="24"/>
              </w:rPr>
              <w:t>кем</w:t>
            </w:r>
            <w:r w:rsidRPr="00490B17">
              <w:rPr>
                <w:rFonts w:ascii="Times New Roman" w:eastAsia="Calibri" w:hAnsi="Times New Roman" w:cs="Times New Roman"/>
                <w:sz w:val="24"/>
                <w:szCs w:val="24"/>
                <w:lang w:val="en-US"/>
              </w:rPr>
              <w:t xml:space="preserve"> </w:t>
            </w:r>
            <w:proofErr w:type="spellStart"/>
            <w:r w:rsidRPr="00490B17">
              <w:rPr>
                <w:rFonts w:ascii="Times New Roman" w:eastAsia="Calibri" w:hAnsi="Times New Roman" w:cs="Times New Roman"/>
                <w:sz w:val="24"/>
                <w:szCs w:val="24"/>
              </w:rPr>
              <w:t>емес</w:t>
            </w:r>
            <w:proofErr w:type="spellEnd"/>
            <w:r w:rsidRPr="00490B17">
              <w:rPr>
                <w:rFonts w:ascii="Times New Roman" w:eastAsia="Calibri" w:hAnsi="Times New Roman" w:cs="Times New Roman"/>
                <w:sz w:val="24"/>
                <w:szCs w:val="24"/>
                <w:lang w:val="en-US"/>
              </w:rPr>
              <w:t>.</w:t>
            </w:r>
            <w:r w:rsidRPr="00490B17">
              <w:rPr>
                <w:rFonts w:ascii="Times New Roman" w:eastAsia="Calibri" w:hAnsi="Times New Roman" w:cs="Times New Roman"/>
                <w:sz w:val="24"/>
                <w:szCs w:val="24"/>
                <w:lang w:val="kk-KZ"/>
              </w:rPr>
              <w:t xml:space="preserve"> ДДҰ қайта мамандану. Тіркеу куәлігінің болуы. Медициналық бұйымдар денсаулық сақтау саласындағы уәкілетті орган бекіткен дәрілік заттарды, медициналық бұйымдарды сақтау және тасымалдау қағидаларына сәйкес олардың қауіпсіздігін, тиімділігі мен сапасын сақтауды қамтамасыз ететін жағдайларда сақталады және тасымалданады. Таңбалау, тұтыну қаптамасы және медициналық бұйымдарды қолдану жөніндегі Нұсқаулық Қазақстан Республикасы заңнамасының талаптарына және денсаулық сақтау саласындағы уәкілетті орган белгілеген тәртіпке сәйкес келеді. Жеткізу күніне жарамдылық мерзімі: қаптамадағы көрсетілген жарамдылық мерзімінің кемінде 12 айын (жарамдылық мерзімі 2 жыл және одан астам болған кезде) құрайды.</w:t>
            </w:r>
            <w:r w:rsidR="00B45002">
              <w:rPr>
                <w:rFonts w:ascii="Times New Roman" w:eastAsia="Calibri" w:hAnsi="Times New Roman" w:cs="Times New Roman"/>
                <w:sz w:val="24"/>
                <w:szCs w:val="24"/>
                <w:lang w:val="kk-KZ"/>
              </w:rPr>
              <w:t xml:space="preserve"> +2</w:t>
            </w:r>
            <w:r w:rsidR="00B45002" w:rsidRPr="00B45002">
              <w:rPr>
                <w:rFonts w:ascii="Times New Roman" w:eastAsia="Calibri" w:hAnsi="Times New Roman" w:cs="Times New Roman"/>
                <w:sz w:val="24"/>
                <w:szCs w:val="24"/>
                <w:vertAlign w:val="superscript"/>
                <w:lang w:val="kk-KZ"/>
              </w:rPr>
              <w:t>0</w:t>
            </w:r>
            <w:r w:rsidR="00B45002">
              <w:rPr>
                <w:rFonts w:ascii="Times New Roman" w:eastAsia="Calibri" w:hAnsi="Times New Roman" w:cs="Times New Roman"/>
                <w:sz w:val="24"/>
                <w:szCs w:val="24"/>
                <w:lang w:val="kk-KZ"/>
              </w:rPr>
              <w:t>С дан + 30</w:t>
            </w:r>
            <w:r w:rsidR="00B45002" w:rsidRPr="00B45002">
              <w:rPr>
                <w:rFonts w:ascii="Times New Roman" w:eastAsia="Calibri" w:hAnsi="Times New Roman" w:cs="Times New Roman"/>
                <w:sz w:val="24"/>
                <w:szCs w:val="24"/>
                <w:vertAlign w:val="superscript"/>
                <w:lang w:val="kk-KZ"/>
              </w:rPr>
              <w:t>0</w:t>
            </w:r>
            <w:r w:rsidR="00B45002">
              <w:rPr>
                <w:rFonts w:ascii="Times New Roman" w:eastAsia="Calibri" w:hAnsi="Times New Roman" w:cs="Times New Roman"/>
                <w:sz w:val="24"/>
                <w:szCs w:val="24"/>
                <w:lang w:val="kk-KZ"/>
              </w:rPr>
              <w:t>С дейінгі температуралық шарттарды сақтау.</w:t>
            </w:r>
          </w:p>
        </w:tc>
      </w:tr>
      <w:tr w:rsidR="00490B17" w:rsidRPr="003D20C7" w14:paraId="33430468" w14:textId="77777777" w:rsidTr="0050435D">
        <w:tc>
          <w:tcPr>
            <w:tcW w:w="709" w:type="dxa"/>
          </w:tcPr>
          <w:p w14:paraId="0F577769" w14:textId="6AFEDCD3" w:rsidR="00490B17" w:rsidRPr="00BA2F71" w:rsidRDefault="00BA2F71" w:rsidP="00490B17">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w:t>
            </w:r>
          </w:p>
        </w:tc>
        <w:tc>
          <w:tcPr>
            <w:tcW w:w="2835" w:type="dxa"/>
          </w:tcPr>
          <w:p w14:paraId="298CA71A" w14:textId="77777777" w:rsidR="00490B17" w:rsidRPr="00490B17" w:rsidRDefault="00490B17" w:rsidP="00490B17">
            <w:pPr>
              <w:jc w:val="both"/>
              <w:rPr>
                <w:rFonts w:ascii="Times New Roman" w:eastAsia="Calibri" w:hAnsi="Times New Roman" w:cs="Times New Roman"/>
                <w:sz w:val="24"/>
                <w:szCs w:val="24"/>
              </w:rPr>
            </w:pPr>
            <w:r w:rsidRPr="00490B17">
              <w:rPr>
                <w:rFonts w:ascii="Times New Roman" w:eastAsia="Calibri" w:hAnsi="Times New Roman" w:cs="Times New Roman"/>
                <w:sz w:val="24"/>
                <w:szCs w:val="24"/>
              </w:rPr>
              <w:t>Презерватив</w:t>
            </w:r>
          </w:p>
          <w:p w14:paraId="13F34D84" w14:textId="77777777" w:rsidR="00490B17" w:rsidRPr="00490B17" w:rsidRDefault="00490B17" w:rsidP="00490B17">
            <w:pPr>
              <w:jc w:val="both"/>
              <w:rPr>
                <w:rFonts w:ascii="Times New Roman" w:eastAsia="Calibri" w:hAnsi="Times New Roman" w:cs="Times New Roman"/>
                <w:b/>
                <w:bCs/>
                <w:sz w:val="24"/>
                <w:szCs w:val="24"/>
              </w:rPr>
            </w:pPr>
          </w:p>
        </w:tc>
        <w:tc>
          <w:tcPr>
            <w:tcW w:w="10598" w:type="dxa"/>
          </w:tcPr>
          <w:p w14:paraId="77F175D9" w14:textId="3E3B0E90" w:rsidR="00490B17" w:rsidRPr="00A33902" w:rsidRDefault="00490B17" w:rsidP="00490B17">
            <w:pPr>
              <w:rPr>
                <w:rFonts w:ascii="Times New Roman" w:eastAsia="Calibri" w:hAnsi="Times New Roman" w:cs="Times New Roman"/>
                <w:color w:val="333333"/>
                <w:sz w:val="24"/>
                <w:szCs w:val="24"/>
                <w:lang w:val="kk-KZ"/>
              </w:rPr>
            </w:pPr>
            <w:r w:rsidRPr="00A33902">
              <w:rPr>
                <w:rFonts w:ascii="Times New Roman" w:eastAsia="Calibri" w:hAnsi="Times New Roman" w:cs="Times New Roman"/>
                <w:color w:val="333333"/>
                <w:sz w:val="24"/>
                <w:szCs w:val="24"/>
                <w:lang w:val="kk-KZ"/>
              </w:rPr>
              <w:t>қынапты</w:t>
            </w:r>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байланысқа</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арналған</w:t>
            </w:r>
            <w:proofErr w:type="spellEnd"/>
            <w:r w:rsidRPr="00A33902">
              <w:rPr>
                <w:rFonts w:ascii="Times New Roman" w:eastAsia="Calibri" w:hAnsi="Times New Roman" w:cs="Times New Roman"/>
                <w:color w:val="333333"/>
                <w:sz w:val="24"/>
                <w:szCs w:val="24"/>
              </w:rPr>
              <w:t xml:space="preserve"> Презерватив, АИТВ-</w:t>
            </w:r>
            <w:proofErr w:type="spellStart"/>
            <w:r w:rsidRPr="00A33902">
              <w:rPr>
                <w:rFonts w:ascii="Times New Roman" w:eastAsia="Calibri" w:hAnsi="Times New Roman" w:cs="Times New Roman"/>
                <w:color w:val="333333"/>
                <w:sz w:val="24"/>
                <w:szCs w:val="24"/>
              </w:rPr>
              <w:t>инфекциясының</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таралуын</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болдырмау</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үшін</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табиғи</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латекстен</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жасалған</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тегіс</w:t>
            </w:r>
            <w:proofErr w:type="spellEnd"/>
            <w:r w:rsidRPr="00A33902">
              <w:rPr>
                <w:rFonts w:ascii="Times New Roman" w:eastAsia="Calibri" w:hAnsi="Times New Roman" w:cs="Times New Roman"/>
                <w:color w:val="333333"/>
                <w:sz w:val="24"/>
                <w:szCs w:val="24"/>
              </w:rPr>
              <w:t>, су</w:t>
            </w:r>
            <w:r w:rsidR="0042540F" w:rsidRPr="00A33902">
              <w:rPr>
                <w:rFonts w:ascii="Times New Roman" w:eastAsia="Calibri" w:hAnsi="Times New Roman" w:cs="Times New Roman"/>
                <w:color w:val="333333"/>
                <w:sz w:val="24"/>
                <w:szCs w:val="24"/>
              </w:rPr>
              <w:t>/силикон</w:t>
            </w:r>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негізіндегі</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электроникамен</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тексерілген</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Сақинаның</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ені</w:t>
            </w:r>
            <w:proofErr w:type="spellEnd"/>
            <w:r w:rsidRPr="00A33902">
              <w:rPr>
                <w:rFonts w:ascii="Times New Roman" w:eastAsia="Calibri" w:hAnsi="Times New Roman" w:cs="Times New Roman"/>
                <w:color w:val="333333"/>
                <w:sz w:val="24"/>
                <w:szCs w:val="24"/>
              </w:rPr>
              <w:t>-мин 5</w:t>
            </w:r>
            <w:r w:rsidR="0042540F" w:rsidRPr="00A33902">
              <w:rPr>
                <w:rFonts w:ascii="Times New Roman" w:eastAsia="Calibri" w:hAnsi="Times New Roman" w:cs="Times New Roman"/>
                <w:color w:val="333333"/>
                <w:sz w:val="24"/>
                <w:szCs w:val="24"/>
              </w:rPr>
              <w:t>2</w:t>
            </w:r>
            <w:r w:rsidRPr="00A33902">
              <w:rPr>
                <w:rFonts w:ascii="Times New Roman" w:eastAsia="Calibri" w:hAnsi="Times New Roman" w:cs="Times New Roman"/>
                <w:color w:val="333333"/>
                <w:sz w:val="24"/>
                <w:szCs w:val="24"/>
              </w:rPr>
              <w:t>+</w:t>
            </w:r>
            <w:r w:rsidR="0042540F" w:rsidRPr="00A33902">
              <w:rPr>
                <w:rFonts w:ascii="Times New Roman" w:eastAsia="Calibri" w:hAnsi="Times New Roman" w:cs="Times New Roman"/>
                <w:color w:val="333333"/>
                <w:sz w:val="24"/>
                <w:szCs w:val="24"/>
              </w:rPr>
              <w:t>/-</w:t>
            </w:r>
            <w:r w:rsidRPr="00A33902">
              <w:rPr>
                <w:rFonts w:ascii="Times New Roman" w:eastAsia="Calibri" w:hAnsi="Times New Roman" w:cs="Times New Roman"/>
                <w:color w:val="333333"/>
                <w:sz w:val="24"/>
                <w:szCs w:val="24"/>
              </w:rPr>
              <w:t xml:space="preserve"> </w:t>
            </w:r>
            <w:r w:rsidR="0042540F" w:rsidRPr="00A33902">
              <w:rPr>
                <w:rFonts w:ascii="Times New Roman" w:eastAsia="Calibri" w:hAnsi="Times New Roman" w:cs="Times New Roman"/>
                <w:color w:val="333333"/>
                <w:sz w:val="24"/>
                <w:szCs w:val="24"/>
              </w:rPr>
              <w:t>4</w:t>
            </w:r>
            <w:r w:rsidRPr="00A33902">
              <w:rPr>
                <w:rFonts w:ascii="Times New Roman" w:eastAsia="Calibri" w:hAnsi="Times New Roman" w:cs="Times New Roman"/>
                <w:color w:val="333333"/>
                <w:sz w:val="24"/>
                <w:szCs w:val="24"/>
              </w:rPr>
              <w:t xml:space="preserve"> мм, </w:t>
            </w:r>
            <w:proofErr w:type="spellStart"/>
            <w:r w:rsidRPr="00A33902">
              <w:rPr>
                <w:rFonts w:ascii="Times New Roman" w:eastAsia="Calibri" w:hAnsi="Times New Roman" w:cs="Times New Roman"/>
                <w:color w:val="333333"/>
                <w:sz w:val="24"/>
                <w:szCs w:val="24"/>
              </w:rPr>
              <w:t>ұзындығы</w:t>
            </w:r>
            <w:proofErr w:type="spellEnd"/>
            <w:r w:rsidRPr="00A33902">
              <w:rPr>
                <w:rFonts w:ascii="Times New Roman" w:eastAsia="Calibri" w:hAnsi="Times New Roman" w:cs="Times New Roman"/>
                <w:color w:val="333333"/>
                <w:sz w:val="24"/>
                <w:szCs w:val="24"/>
              </w:rPr>
              <w:t xml:space="preserve"> - мин 180 +2 мм, </w:t>
            </w:r>
            <w:proofErr w:type="spellStart"/>
            <w:r w:rsidRPr="00A33902">
              <w:rPr>
                <w:rFonts w:ascii="Times New Roman" w:eastAsia="Calibri" w:hAnsi="Times New Roman" w:cs="Times New Roman"/>
                <w:color w:val="333333"/>
                <w:sz w:val="24"/>
                <w:szCs w:val="24"/>
              </w:rPr>
              <w:t>қалыңдығы</w:t>
            </w:r>
            <w:proofErr w:type="spellEnd"/>
            <w:r w:rsidRPr="00A33902">
              <w:rPr>
                <w:rFonts w:ascii="Times New Roman" w:eastAsia="Calibri" w:hAnsi="Times New Roman" w:cs="Times New Roman"/>
                <w:color w:val="333333"/>
                <w:sz w:val="24"/>
                <w:szCs w:val="24"/>
              </w:rPr>
              <w:t xml:space="preserve"> - 0,065 +/- 0,015 мм. </w:t>
            </w:r>
            <w:proofErr w:type="spellStart"/>
            <w:r w:rsidRPr="00A33902">
              <w:rPr>
                <w:rFonts w:ascii="Times New Roman" w:eastAsia="Calibri" w:hAnsi="Times New Roman" w:cs="Times New Roman"/>
                <w:color w:val="333333"/>
                <w:sz w:val="24"/>
                <w:szCs w:val="24"/>
              </w:rPr>
              <w:t>Түсі-мөлдір</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түссіз</w:t>
            </w:r>
            <w:proofErr w:type="spellEnd"/>
            <w:r w:rsidRPr="00A33902">
              <w:rPr>
                <w:rFonts w:ascii="Times New Roman" w:eastAsia="Calibri" w:hAnsi="Times New Roman" w:cs="Times New Roman"/>
                <w:color w:val="333333"/>
                <w:sz w:val="24"/>
                <w:szCs w:val="24"/>
              </w:rPr>
              <w:t xml:space="preserve">). Май-мол, </w:t>
            </w:r>
            <w:proofErr w:type="spellStart"/>
            <w:r w:rsidRPr="00A33902">
              <w:rPr>
                <w:rFonts w:ascii="Times New Roman" w:eastAsia="Calibri" w:hAnsi="Times New Roman" w:cs="Times New Roman"/>
                <w:color w:val="333333"/>
                <w:sz w:val="24"/>
                <w:szCs w:val="24"/>
              </w:rPr>
              <w:t>дененің</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ортасына</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дейін</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сұйық</w:t>
            </w:r>
            <w:proofErr w:type="spellEnd"/>
            <w:r w:rsidRPr="00A33902">
              <w:rPr>
                <w:rFonts w:ascii="Times New Roman" w:eastAsia="Calibri" w:hAnsi="Times New Roman" w:cs="Times New Roman"/>
                <w:color w:val="333333"/>
                <w:sz w:val="24"/>
                <w:szCs w:val="24"/>
              </w:rPr>
              <w:t xml:space="preserve">, тальк </w:t>
            </w:r>
            <w:proofErr w:type="spellStart"/>
            <w:r w:rsidRPr="00A33902">
              <w:rPr>
                <w:rFonts w:ascii="Times New Roman" w:eastAsia="Calibri" w:hAnsi="Times New Roman" w:cs="Times New Roman"/>
                <w:color w:val="333333"/>
                <w:sz w:val="24"/>
                <w:szCs w:val="24"/>
              </w:rPr>
              <w:t>қоспайды</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Текстурасы</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тегіс</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текстурасыз</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Майлаудың</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иісі-табиғи</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хош</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иістендіргіштерсіз</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және</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басқа</w:t>
            </w:r>
            <w:proofErr w:type="spellEnd"/>
            <w:r w:rsidRPr="00A33902">
              <w:rPr>
                <w:rFonts w:ascii="Times New Roman" w:eastAsia="Calibri" w:hAnsi="Times New Roman" w:cs="Times New Roman"/>
                <w:color w:val="333333"/>
                <w:sz w:val="24"/>
                <w:szCs w:val="24"/>
              </w:rPr>
              <w:t xml:space="preserve"> да </w:t>
            </w:r>
            <w:proofErr w:type="spellStart"/>
            <w:r w:rsidRPr="00A33902">
              <w:rPr>
                <w:rFonts w:ascii="Times New Roman" w:eastAsia="Calibri" w:hAnsi="Times New Roman" w:cs="Times New Roman"/>
                <w:color w:val="333333"/>
                <w:sz w:val="24"/>
                <w:szCs w:val="24"/>
              </w:rPr>
              <w:t>бөтен</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иістерсіз</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Королла</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сақина</w:t>
            </w:r>
            <w:proofErr w:type="spellEnd"/>
            <w:r w:rsidRPr="00A33902">
              <w:rPr>
                <w:rFonts w:ascii="Times New Roman" w:eastAsia="Calibri" w:hAnsi="Times New Roman" w:cs="Times New Roman"/>
                <w:color w:val="333333"/>
                <w:sz w:val="24"/>
                <w:szCs w:val="24"/>
              </w:rPr>
              <w:t xml:space="preserve">) - </w:t>
            </w:r>
            <w:proofErr w:type="spellStart"/>
            <w:r w:rsidRPr="00A33902">
              <w:rPr>
                <w:rFonts w:ascii="Times New Roman" w:eastAsia="Calibri" w:hAnsi="Times New Roman" w:cs="Times New Roman"/>
                <w:color w:val="333333"/>
                <w:sz w:val="24"/>
                <w:szCs w:val="24"/>
              </w:rPr>
              <w:t>орташа</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тығыздық</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Сақтау-спермоприемник-айқын</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Қаптама</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тығыз</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шаршы</w:t>
            </w:r>
            <w:proofErr w:type="spellEnd"/>
            <w:r w:rsidRPr="00A33902">
              <w:rPr>
                <w:rFonts w:ascii="Times New Roman" w:eastAsia="Calibri" w:hAnsi="Times New Roman" w:cs="Times New Roman"/>
                <w:color w:val="333333"/>
                <w:sz w:val="24"/>
                <w:szCs w:val="24"/>
              </w:rPr>
              <w:t xml:space="preserve"> фольга. </w:t>
            </w:r>
            <w:proofErr w:type="spellStart"/>
            <w:r w:rsidRPr="00A33902">
              <w:rPr>
                <w:rFonts w:ascii="Times New Roman" w:eastAsia="Calibri" w:hAnsi="Times New Roman" w:cs="Times New Roman"/>
                <w:color w:val="333333"/>
                <w:sz w:val="24"/>
                <w:szCs w:val="24"/>
              </w:rPr>
              <w:t>Желісі</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үзілген</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немесе</w:t>
            </w:r>
            <w:proofErr w:type="spellEnd"/>
            <w:r w:rsidRPr="00A33902">
              <w:rPr>
                <w:rFonts w:ascii="Times New Roman" w:eastAsia="Calibri" w:hAnsi="Times New Roman" w:cs="Times New Roman"/>
                <w:color w:val="333333"/>
                <w:sz w:val="24"/>
                <w:szCs w:val="24"/>
              </w:rPr>
              <w:t xml:space="preserve"> зубчики (</w:t>
            </w:r>
            <w:proofErr w:type="spellStart"/>
            <w:r w:rsidRPr="00A33902">
              <w:rPr>
                <w:rFonts w:ascii="Times New Roman" w:eastAsia="Calibri" w:hAnsi="Times New Roman" w:cs="Times New Roman"/>
                <w:color w:val="333333"/>
                <w:sz w:val="24"/>
                <w:szCs w:val="24"/>
              </w:rPr>
              <w:t>буып-түю</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кезінде</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лентада</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айқын</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оңай</w:t>
            </w:r>
            <w:proofErr w:type="spellEnd"/>
            <w:r w:rsidRPr="00A33902">
              <w:rPr>
                <w:rFonts w:ascii="Times New Roman" w:eastAsia="Calibri" w:hAnsi="Times New Roman" w:cs="Times New Roman"/>
                <w:color w:val="333333"/>
                <w:sz w:val="24"/>
                <w:szCs w:val="24"/>
              </w:rPr>
              <w:t xml:space="preserve"> </w:t>
            </w:r>
            <w:proofErr w:type="gramStart"/>
            <w:r w:rsidRPr="00A33902">
              <w:rPr>
                <w:rFonts w:ascii="Times New Roman" w:eastAsia="Calibri" w:hAnsi="Times New Roman" w:cs="Times New Roman"/>
                <w:color w:val="333333"/>
                <w:sz w:val="24"/>
                <w:szCs w:val="24"/>
                <w:lang w:val="kk-KZ"/>
              </w:rPr>
              <w:t xml:space="preserve">ашылады, </w:t>
            </w:r>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зақымдамай</w:t>
            </w:r>
            <w:proofErr w:type="spellEnd"/>
            <w:proofErr w:type="gram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қаптамаға</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көрші</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жыныстық</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қатынас</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жасау</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және</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ораманы</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ашу</w:t>
            </w:r>
            <w:proofErr w:type="spellEnd"/>
            <w:r w:rsidRPr="00A33902">
              <w:rPr>
                <w:rFonts w:ascii="Times New Roman" w:eastAsia="Calibri" w:hAnsi="Times New Roman" w:cs="Times New Roman"/>
                <w:color w:val="333333"/>
                <w:sz w:val="24"/>
                <w:szCs w:val="24"/>
                <w:lang w:val="kk-KZ"/>
              </w:rPr>
              <w:t xml:space="preserve">  </w:t>
            </w:r>
            <w:proofErr w:type="spellStart"/>
            <w:r w:rsidRPr="00A33902">
              <w:rPr>
                <w:rFonts w:ascii="Times New Roman" w:eastAsia="Calibri" w:hAnsi="Times New Roman" w:cs="Times New Roman"/>
                <w:color w:val="333333"/>
                <w:sz w:val="24"/>
                <w:szCs w:val="24"/>
              </w:rPr>
              <w:t>Жарамдылық</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мерзімі</w:t>
            </w:r>
            <w:proofErr w:type="spellEnd"/>
            <w:r w:rsidRPr="00A33902">
              <w:rPr>
                <w:rFonts w:ascii="Times New Roman" w:eastAsia="Calibri" w:hAnsi="Times New Roman" w:cs="Times New Roman"/>
                <w:color w:val="333333"/>
                <w:sz w:val="24"/>
                <w:szCs w:val="24"/>
              </w:rPr>
              <w:t xml:space="preserve">-кем </w:t>
            </w:r>
            <w:proofErr w:type="spellStart"/>
            <w:r w:rsidRPr="00A33902">
              <w:rPr>
                <w:rFonts w:ascii="Times New Roman" w:eastAsia="Calibri" w:hAnsi="Times New Roman" w:cs="Times New Roman"/>
                <w:color w:val="333333"/>
                <w:sz w:val="24"/>
                <w:szCs w:val="24"/>
              </w:rPr>
              <w:t>дегенде</w:t>
            </w:r>
            <w:proofErr w:type="spellEnd"/>
            <w:r w:rsidRPr="00A33902">
              <w:rPr>
                <w:rFonts w:ascii="Times New Roman" w:eastAsia="Calibri" w:hAnsi="Times New Roman" w:cs="Times New Roman"/>
                <w:color w:val="333333"/>
                <w:sz w:val="24"/>
                <w:szCs w:val="24"/>
              </w:rPr>
              <w:t xml:space="preserve"> 2 </w:t>
            </w:r>
            <w:proofErr w:type="spellStart"/>
            <w:r w:rsidRPr="00A33902">
              <w:rPr>
                <w:rFonts w:ascii="Times New Roman" w:eastAsia="Calibri" w:hAnsi="Times New Roman" w:cs="Times New Roman"/>
                <w:color w:val="333333"/>
                <w:sz w:val="24"/>
                <w:szCs w:val="24"/>
              </w:rPr>
              <w:t>жыл</w:t>
            </w:r>
            <w:proofErr w:type="spellEnd"/>
            <w:r w:rsidRPr="00A33902">
              <w:rPr>
                <w:rFonts w:ascii="Times New Roman" w:eastAsia="Calibri" w:hAnsi="Times New Roman" w:cs="Times New Roman"/>
                <w:color w:val="333333"/>
                <w:sz w:val="24"/>
                <w:szCs w:val="24"/>
              </w:rPr>
              <w:t xml:space="preserve">. Жеке </w:t>
            </w:r>
            <w:proofErr w:type="spellStart"/>
            <w:r w:rsidRPr="00A33902">
              <w:rPr>
                <w:rFonts w:ascii="Times New Roman" w:eastAsia="Calibri" w:hAnsi="Times New Roman" w:cs="Times New Roman"/>
                <w:color w:val="333333"/>
                <w:sz w:val="24"/>
                <w:szCs w:val="24"/>
              </w:rPr>
              <w:t>қаптамада</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ce</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белгісінің</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сәйкестік</w:t>
            </w:r>
            <w:proofErr w:type="spellEnd"/>
            <w:r w:rsidRPr="00A33902">
              <w:rPr>
                <w:rFonts w:ascii="Times New Roman" w:eastAsia="Calibri" w:hAnsi="Times New Roman" w:cs="Times New Roman"/>
                <w:color w:val="333333"/>
                <w:sz w:val="24"/>
                <w:szCs w:val="24"/>
              </w:rPr>
              <w:t xml:space="preserve"> сертификаты) </w:t>
            </w:r>
            <w:proofErr w:type="spellStart"/>
            <w:r w:rsidRPr="00A33902">
              <w:rPr>
                <w:rFonts w:ascii="Times New Roman" w:eastAsia="Calibri" w:hAnsi="Times New Roman" w:cs="Times New Roman"/>
                <w:color w:val="333333"/>
                <w:sz w:val="24"/>
                <w:szCs w:val="24"/>
              </w:rPr>
              <w:t>болуы</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Жазу</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фольгаға</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өнеркәсіптік</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жабдықтың</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көмегімен</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жазылуы</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тиіс</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өздігінен</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жабысатын</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материалдар</w:t>
            </w:r>
            <w:proofErr w:type="spellEnd"/>
            <w:r w:rsidRPr="00A33902">
              <w:rPr>
                <w:rFonts w:ascii="Times New Roman" w:eastAsia="Calibri" w:hAnsi="Times New Roman" w:cs="Times New Roman"/>
                <w:color w:val="333333"/>
                <w:sz w:val="24"/>
                <w:szCs w:val="24"/>
              </w:rPr>
              <w:t xml:space="preserve"> мен </w:t>
            </w:r>
            <w:proofErr w:type="spellStart"/>
            <w:r w:rsidRPr="00A33902">
              <w:rPr>
                <w:rFonts w:ascii="Times New Roman" w:eastAsia="Calibri" w:hAnsi="Times New Roman" w:cs="Times New Roman"/>
                <w:color w:val="333333"/>
                <w:sz w:val="24"/>
                <w:szCs w:val="24"/>
              </w:rPr>
              <w:t>жапсырмаларды</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жазу</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кезінде</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пайдалануға</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жол</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берілмейді</w:t>
            </w:r>
            <w:proofErr w:type="spellEnd"/>
            <w:r w:rsidRPr="00A33902">
              <w:rPr>
                <w:rFonts w:ascii="Times New Roman" w:eastAsia="Calibri" w:hAnsi="Times New Roman" w:cs="Times New Roman"/>
                <w:color w:val="333333"/>
                <w:sz w:val="24"/>
                <w:szCs w:val="24"/>
              </w:rPr>
              <w:t xml:space="preserve">. Жеке </w:t>
            </w:r>
            <w:proofErr w:type="spellStart"/>
            <w:r w:rsidRPr="00A33902">
              <w:rPr>
                <w:rFonts w:ascii="Times New Roman" w:eastAsia="Calibri" w:hAnsi="Times New Roman" w:cs="Times New Roman"/>
                <w:color w:val="333333"/>
                <w:sz w:val="24"/>
                <w:szCs w:val="24"/>
              </w:rPr>
              <w:t>қаптамада</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Тегін</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деген</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жазудың</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болуы</w:t>
            </w:r>
            <w:proofErr w:type="spellEnd"/>
            <w:r w:rsidR="003D20C7">
              <w:rPr>
                <w:rFonts w:ascii="Times New Roman" w:eastAsia="Calibri" w:hAnsi="Times New Roman" w:cs="Times New Roman"/>
                <w:color w:val="333333"/>
                <w:sz w:val="24"/>
                <w:szCs w:val="24"/>
              </w:rPr>
              <w:t xml:space="preserve">. </w:t>
            </w:r>
            <w:proofErr w:type="spellStart"/>
            <w:r w:rsidR="003D20C7">
              <w:rPr>
                <w:rFonts w:ascii="Times New Roman" w:eastAsia="Calibri" w:hAnsi="Times New Roman" w:cs="Times New Roman"/>
                <w:color w:val="333333"/>
                <w:sz w:val="24"/>
                <w:szCs w:val="24"/>
              </w:rPr>
              <w:t>Жазу</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фольгада</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өнеркәсіптік</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жабдықтың</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көмегімен</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жазылуы</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тиіс</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өздігінен</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жабысатын</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материалдар</w:t>
            </w:r>
            <w:proofErr w:type="spellEnd"/>
            <w:r w:rsidRPr="00A33902">
              <w:rPr>
                <w:rFonts w:ascii="Times New Roman" w:eastAsia="Calibri" w:hAnsi="Times New Roman" w:cs="Times New Roman"/>
                <w:color w:val="333333"/>
                <w:sz w:val="24"/>
                <w:szCs w:val="24"/>
              </w:rPr>
              <w:t xml:space="preserve"> мен </w:t>
            </w:r>
            <w:proofErr w:type="spellStart"/>
            <w:r w:rsidRPr="00A33902">
              <w:rPr>
                <w:rFonts w:ascii="Times New Roman" w:eastAsia="Calibri" w:hAnsi="Times New Roman" w:cs="Times New Roman"/>
                <w:color w:val="333333"/>
                <w:sz w:val="24"/>
                <w:szCs w:val="24"/>
              </w:rPr>
              <w:t>жапсырмаларды</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жазу</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кезінде</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пайдалануға</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жол</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берілмейді</w:t>
            </w:r>
            <w:proofErr w:type="spellEnd"/>
            <w:r w:rsidRPr="00A33902">
              <w:rPr>
                <w:rFonts w:ascii="Times New Roman" w:eastAsia="Calibri" w:hAnsi="Times New Roman" w:cs="Times New Roman"/>
                <w:color w:val="333333"/>
                <w:sz w:val="24"/>
                <w:szCs w:val="24"/>
              </w:rPr>
              <w:t xml:space="preserve">. CE, EN ISO </w:t>
            </w:r>
            <w:proofErr w:type="spellStart"/>
            <w:r w:rsidRPr="00A33902">
              <w:rPr>
                <w:rFonts w:ascii="Times New Roman" w:eastAsia="Calibri" w:hAnsi="Times New Roman" w:cs="Times New Roman"/>
                <w:color w:val="333333"/>
                <w:sz w:val="24"/>
                <w:szCs w:val="24"/>
              </w:rPr>
              <w:t>сертификатының</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болуы</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Тіркеу</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куәлігінің</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болуы</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Қолдану</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жөніндегі</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бекітілген</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Нұсқаулықтың</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болуы</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Конверттерді</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ашу</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кезінде</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сынамалау</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үшін</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үлгінің</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бір</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данасының</w:t>
            </w:r>
            <w:proofErr w:type="spellEnd"/>
            <w:r w:rsidRPr="00A33902">
              <w:rPr>
                <w:rFonts w:ascii="Times New Roman" w:eastAsia="Calibri" w:hAnsi="Times New Roman" w:cs="Times New Roman"/>
                <w:color w:val="333333"/>
                <w:sz w:val="24"/>
                <w:szCs w:val="24"/>
              </w:rPr>
              <w:t xml:space="preserve"> </w:t>
            </w:r>
            <w:proofErr w:type="spellStart"/>
            <w:r w:rsidRPr="00A33902">
              <w:rPr>
                <w:rFonts w:ascii="Times New Roman" w:eastAsia="Calibri" w:hAnsi="Times New Roman" w:cs="Times New Roman"/>
                <w:color w:val="333333"/>
                <w:sz w:val="24"/>
                <w:szCs w:val="24"/>
              </w:rPr>
              <w:t>болуы</w:t>
            </w:r>
            <w:proofErr w:type="spellEnd"/>
            <w:r w:rsidRPr="00A33902">
              <w:rPr>
                <w:rFonts w:ascii="Times New Roman" w:eastAsia="Calibri" w:hAnsi="Times New Roman" w:cs="Times New Roman"/>
                <w:color w:val="333333"/>
                <w:sz w:val="24"/>
                <w:szCs w:val="24"/>
              </w:rPr>
              <w:t>.</w:t>
            </w:r>
            <w:r w:rsidRPr="00A33902">
              <w:rPr>
                <w:rFonts w:ascii="Times New Roman" w:eastAsia="Calibri" w:hAnsi="Times New Roman" w:cs="Times New Roman"/>
                <w:color w:val="333333"/>
                <w:sz w:val="24"/>
                <w:szCs w:val="24"/>
                <w:lang w:val="kk-KZ"/>
              </w:rPr>
              <w:t xml:space="preserve">  </w:t>
            </w:r>
            <w:r w:rsidRPr="00A33902">
              <w:rPr>
                <w:rFonts w:ascii="Times New Roman" w:eastAsia="Calibri" w:hAnsi="Times New Roman" w:cs="Times New Roman"/>
                <w:color w:val="333333"/>
                <w:sz w:val="24"/>
                <w:szCs w:val="24"/>
              </w:rPr>
              <w:t xml:space="preserve"> </w:t>
            </w:r>
          </w:p>
          <w:p w14:paraId="78AA093C" w14:textId="1D547640" w:rsidR="00490B17" w:rsidRPr="00490B17" w:rsidRDefault="00490B17" w:rsidP="00490B17">
            <w:pPr>
              <w:rPr>
                <w:rFonts w:ascii="Times New Roman" w:eastAsia="Calibri" w:hAnsi="Times New Roman" w:cs="Times New Roman"/>
                <w:b/>
                <w:color w:val="333333"/>
                <w:sz w:val="24"/>
                <w:szCs w:val="24"/>
                <w:lang w:val="kk-KZ"/>
              </w:rPr>
            </w:pPr>
            <w:r w:rsidRPr="00A33902">
              <w:rPr>
                <w:rFonts w:ascii="Times New Roman" w:eastAsia="Calibri" w:hAnsi="Times New Roman" w:cs="Times New Roman"/>
                <w:b/>
                <w:color w:val="333333"/>
                <w:sz w:val="24"/>
                <w:szCs w:val="24"/>
                <w:lang w:val="kk-KZ"/>
              </w:rPr>
              <w:t>ЖИТС-тың алдын алу және күрес</w:t>
            </w:r>
            <w:r w:rsidRPr="00490B17">
              <w:rPr>
                <w:rFonts w:ascii="Times New Roman" w:eastAsia="Calibri" w:hAnsi="Times New Roman" w:cs="Times New Roman"/>
                <w:color w:val="333333"/>
                <w:sz w:val="24"/>
                <w:szCs w:val="24"/>
                <w:lang w:val="kk-KZ"/>
              </w:rPr>
              <w:t xml:space="preserve"> </w:t>
            </w:r>
            <w:r w:rsidRPr="00490B17">
              <w:rPr>
                <w:rFonts w:ascii="Times New Roman" w:eastAsia="Calibri" w:hAnsi="Times New Roman" w:cs="Times New Roman"/>
                <w:b/>
                <w:color w:val="333333"/>
                <w:sz w:val="24"/>
                <w:szCs w:val="24"/>
                <w:lang w:val="kk-KZ"/>
              </w:rPr>
              <w:t xml:space="preserve">жөніндегі Шығыс Қазақстан облыстық орталығына жеткізу Өскемен қаласы, Буров көшесі 21/1 </w:t>
            </w:r>
            <w:r w:rsidR="006C7764">
              <w:rPr>
                <w:rFonts w:ascii="Times New Roman" w:eastAsia="Calibri" w:hAnsi="Times New Roman" w:cs="Times New Roman"/>
                <w:b/>
                <w:color w:val="333333"/>
                <w:sz w:val="24"/>
                <w:szCs w:val="24"/>
                <w:lang w:val="kk-KZ"/>
              </w:rPr>
              <w:t>- 691225</w:t>
            </w:r>
            <w:r w:rsidRPr="00490B17">
              <w:rPr>
                <w:rFonts w:ascii="Times New Roman" w:eastAsia="Calibri" w:hAnsi="Times New Roman" w:cs="Times New Roman"/>
                <w:b/>
                <w:color w:val="333333"/>
                <w:sz w:val="24"/>
                <w:szCs w:val="24"/>
                <w:lang w:val="kk-KZ"/>
              </w:rPr>
              <w:t xml:space="preserve">  дана.</w:t>
            </w:r>
          </w:p>
          <w:p w14:paraId="2E314579" w14:textId="2919798C" w:rsidR="00490B17" w:rsidRPr="00490B17" w:rsidRDefault="00490B17" w:rsidP="00490B17">
            <w:pPr>
              <w:rPr>
                <w:rFonts w:ascii="Times New Roman" w:eastAsia="Calibri" w:hAnsi="Times New Roman" w:cs="Times New Roman"/>
                <w:b/>
                <w:color w:val="333333"/>
                <w:sz w:val="24"/>
                <w:szCs w:val="24"/>
                <w:lang w:val="kk-KZ"/>
              </w:rPr>
            </w:pPr>
            <w:r w:rsidRPr="00490B17">
              <w:rPr>
                <w:rFonts w:ascii="Times New Roman" w:eastAsia="Calibri" w:hAnsi="Times New Roman" w:cs="Times New Roman"/>
                <w:b/>
                <w:color w:val="333333"/>
                <w:sz w:val="24"/>
                <w:szCs w:val="24"/>
                <w:lang w:val="kk-KZ"/>
              </w:rPr>
              <w:t xml:space="preserve">Семей қ., Қ. Мұхамедханов к-сі, 24 ЖИТС-тың алдын алу және күрес жөніндегі орталығына жеткізу: саны </w:t>
            </w:r>
            <w:r w:rsidR="006C7764">
              <w:rPr>
                <w:rFonts w:ascii="Times New Roman" w:eastAsia="Calibri" w:hAnsi="Times New Roman" w:cs="Times New Roman"/>
                <w:b/>
                <w:color w:val="333333"/>
                <w:sz w:val="24"/>
                <w:szCs w:val="24"/>
                <w:lang w:val="kk-KZ"/>
              </w:rPr>
              <w:t>144000</w:t>
            </w:r>
            <w:r w:rsidRPr="00490B17">
              <w:rPr>
                <w:rFonts w:ascii="Times New Roman" w:eastAsia="Calibri" w:hAnsi="Times New Roman" w:cs="Times New Roman"/>
                <w:b/>
                <w:color w:val="333333"/>
                <w:sz w:val="24"/>
                <w:szCs w:val="24"/>
                <w:lang w:val="kk-KZ"/>
              </w:rPr>
              <w:t xml:space="preserve"> дана</w:t>
            </w:r>
          </w:p>
        </w:tc>
      </w:tr>
      <w:tr w:rsidR="00396489" w:rsidRPr="003D20C7" w14:paraId="55219AA0" w14:textId="77777777" w:rsidTr="0050435D">
        <w:tc>
          <w:tcPr>
            <w:tcW w:w="709" w:type="dxa"/>
          </w:tcPr>
          <w:p w14:paraId="6DC7FB26" w14:textId="6801C971" w:rsidR="00396489" w:rsidRPr="00396489" w:rsidRDefault="00BA2F71" w:rsidP="00490B17">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8</w:t>
            </w:r>
          </w:p>
        </w:tc>
        <w:tc>
          <w:tcPr>
            <w:tcW w:w="2835" w:type="dxa"/>
          </w:tcPr>
          <w:p w14:paraId="2BFAE01C" w14:textId="0D576427" w:rsidR="00396489" w:rsidRPr="00396489" w:rsidRDefault="00396489" w:rsidP="00490B17">
            <w:pPr>
              <w:jc w:val="both"/>
              <w:rPr>
                <w:rFonts w:ascii="Times New Roman" w:eastAsia="Calibri" w:hAnsi="Times New Roman" w:cs="Times New Roman"/>
                <w:sz w:val="24"/>
                <w:szCs w:val="24"/>
                <w:lang w:val="kk-KZ"/>
              </w:rPr>
            </w:pPr>
            <w:r w:rsidRPr="00396489">
              <w:rPr>
                <w:rFonts w:ascii="Times New Roman" w:eastAsia="Calibri" w:hAnsi="Times New Roman" w:cs="Times New Roman"/>
                <w:sz w:val="24"/>
                <w:szCs w:val="24"/>
                <w:lang w:val="kk-KZ"/>
              </w:rPr>
              <w:t xml:space="preserve">BD FACSCount Reagent Kit реагенттер </w:t>
            </w:r>
            <w:r w:rsidRPr="00396489">
              <w:rPr>
                <w:rFonts w:ascii="Times New Roman" w:eastAsia="Calibri" w:hAnsi="Times New Roman" w:cs="Times New Roman"/>
                <w:sz w:val="24"/>
                <w:szCs w:val="24"/>
                <w:lang w:val="kk-KZ"/>
              </w:rPr>
              <w:lastRenderedPageBreak/>
              <w:t>жиынтығы, жиынтықтан 50 тест BD FACSCOUNT +2 +8</w:t>
            </w:r>
            <w:r w:rsidR="00A0576F" w:rsidRPr="00A0576F">
              <w:rPr>
                <w:rFonts w:ascii="Times New Roman" w:eastAsia="Calibri" w:hAnsi="Times New Roman" w:cs="Times New Roman"/>
                <w:sz w:val="24"/>
                <w:szCs w:val="24"/>
                <w:vertAlign w:val="superscript"/>
                <w:lang w:val="kk-KZ"/>
              </w:rPr>
              <w:t>0</w:t>
            </w:r>
            <w:r w:rsidRPr="00396489">
              <w:rPr>
                <w:rFonts w:ascii="Times New Roman" w:eastAsia="Calibri" w:hAnsi="Times New Roman" w:cs="Times New Roman"/>
                <w:sz w:val="24"/>
                <w:szCs w:val="24"/>
                <w:lang w:val="kk-KZ"/>
              </w:rPr>
              <w:t xml:space="preserve"> С ағындық цитофлуориметр</w:t>
            </w:r>
          </w:p>
        </w:tc>
        <w:tc>
          <w:tcPr>
            <w:tcW w:w="10598" w:type="dxa"/>
          </w:tcPr>
          <w:p w14:paraId="66FDEB0D" w14:textId="6CA9EACE" w:rsidR="00396489" w:rsidRPr="00396489" w:rsidRDefault="00396489" w:rsidP="00396489">
            <w:pPr>
              <w:rPr>
                <w:rFonts w:ascii="Times New Roman" w:hAnsi="Times New Roman" w:cs="Times New Roman"/>
                <w:sz w:val="24"/>
                <w:szCs w:val="24"/>
                <w:lang w:val="kk-KZ"/>
              </w:rPr>
            </w:pPr>
            <w:r w:rsidRPr="00396489">
              <w:rPr>
                <w:rFonts w:ascii="Times New Roman" w:hAnsi="Times New Roman" w:cs="Times New Roman"/>
                <w:sz w:val="24"/>
                <w:szCs w:val="24"/>
                <w:lang w:val="kk-KZ"/>
              </w:rPr>
              <w:lastRenderedPageBreak/>
              <w:t>BD FACSCount Reagent Kit реагенттер жиынтығы, BD FACSCOUNT +2 +8</w:t>
            </w:r>
            <w:r w:rsidR="00A0576F" w:rsidRPr="00A0576F">
              <w:rPr>
                <w:rFonts w:ascii="Times New Roman" w:hAnsi="Times New Roman" w:cs="Times New Roman"/>
                <w:sz w:val="24"/>
                <w:szCs w:val="24"/>
                <w:vertAlign w:val="superscript"/>
                <w:lang w:val="kk-KZ"/>
              </w:rPr>
              <w:t>0</w:t>
            </w:r>
            <w:r w:rsidRPr="00396489">
              <w:rPr>
                <w:rFonts w:ascii="Times New Roman" w:hAnsi="Times New Roman" w:cs="Times New Roman"/>
                <w:sz w:val="24"/>
                <w:szCs w:val="24"/>
                <w:lang w:val="kk-KZ"/>
              </w:rPr>
              <w:t xml:space="preserve"> С ағындық цитофлуориметр жиынтығынан 50 тест.</w:t>
            </w:r>
          </w:p>
          <w:p w14:paraId="52745D06" w14:textId="362F3CDF" w:rsidR="00396489" w:rsidRPr="00490B17" w:rsidRDefault="00396489" w:rsidP="00396489">
            <w:pPr>
              <w:rPr>
                <w:rFonts w:ascii="Times New Roman" w:eastAsia="Calibri" w:hAnsi="Times New Roman" w:cs="Times New Roman"/>
                <w:color w:val="333333"/>
                <w:sz w:val="24"/>
                <w:szCs w:val="24"/>
                <w:lang w:val="kk-KZ"/>
              </w:rPr>
            </w:pPr>
            <w:r w:rsidRPr="00396489">
              <w:rPr>
                <w:rFonts w:ascii="Times New Roman" w:hAnsi="Times New Roman" w:cs="Times New Roman"/>
                <w:sz w:val="24"/>
                <w:szCs w:val="24"/>
                <w:lang w:val="kk-KZ"/>
              </w:rPr>
              <w:lastRenderedPageBreak/>
              <w:t>Диагностикалық жинақ екі флюорохроммен конъюгацияланған моноклоналды антиденелер қоспасы және флюорохромды біріктірілген полистирол шарларының белгілі бір мөлшері бар 50 жұпталған реагенттер жиынтығынан тұрады. Әр жұптағы бірінші түтікте CD4 және CD3 антиденелері бар, ал екіншісінде CD8 және CD3 бар. Сондай-ақ, жиынтықта 50 жұп пробирка жасауға жеткілікті екі формальдегидті түзеткіш (бекітетін ерітінді) бар. 50 анықтамада.</w:t>
            </w:r>
          </w:p>
        </w:tc>
      </w:tr>
    </w:tbl>
    <w:p w14:paraId="57918F18" w14:textId="5B88D3A2" w:rsidR="00396489" w:rsidRPr="00E34D1F" w:rsidRDefault="00396489" w:rsidP="00396489">
      <w:pPr>
        <w:rPr>
          <w:rFonts w:ascii="Times New Roman" w:hAnsi="Times New Roman" w:cs="Times New Roman"/>
          <w:b/>
          <w:bCs/>
          <w:sz w:val="24"/>
          <w:szCs w:val="24"/>
        </w:rPr>
      </w:pPr>
      <w:r>
        <w:rPr>
          <w:rFonts w:ascii="Times New Roman" w:hAnsi="Times New Roman" w:cs="Times New Roman"/>
          <w:b/>
          <w:bCs/>
          <w:sz w:val="24"/>
          <w:szCs w:val="24"/>
          <w:lang w:val="kk-KZ"/>
        </w:rPr>
        <w:lastRenderedPageBreak/>
        <w:t>Келісілді</w:t>
      </w:r>
      <w:r w:rsidRPr="00E34D1F">
        <w:rPr>
          <w:rFonts w:ascii="Times New Roman" w:hAnsi="Times New Roman" w:cs="Times New Roman"/>
          <w:b/>
          <w:bCs/>
          <w:sz w:val="24"/>
          <w:szCs w:val="24"/>
        </w:rPr>
        <w:t>:</w:t>
      </w:r>
    </w:p>
    <w:p w14:paraId="062B6616" w14:textId="02067D8A" w:rsidR="00396489" w:rsidRPr="00E34D1F" w:rsidRDefault="00396489" w:rsidP="00396489">
      <w:pPr>
        <w:rPr>
          <w:rFonts w:ascii="Times New Roman" w:hAnsi="Times New Roman" w:cs="Times New Roman"/>
          <w:b/>
          <w:bCs/>
          <w:sz w:val="24"/>
          <w:szCs w:val="24"/>
        </w:rPr>
      </w:pPr>
      <w:r w:rsidRPr="00E34D1F">
        <w:rPr>
          <w:rFonts w:ascii="Times New Roman" w:hAnsi="Times New Roman" w:cs="Times New Roman"/>
          <w:b/>
          <w:bCs/>
          <w:sz w:val="24"/>
          <w:szCs w:val="24"/>
        </w:rPr>
        <w:t xml:space="preserve">О.В. Корякина </w:t>
      </w:r>
    </w:p>
    <w:p w14:paraId="49F80FB7" w14:textId="4A165873" w:rsidR="00396489" w:rsidRPr="00396489" w:rsidRDefault="00396489" w:rsidP="00396489">
      <w:pPr>
        <w:rPr>
          <w:rFonts w:ascii="Times New Roman" w:hAnsi="Times New Roman" w:cs="Times New Roman"/>
          <w:b/>
          <w:bCs/>
          <w:sz w:val="24"/>
          <w:szCs w:val="24"/>
          <w:lang w:val="kk-KZ"/>
        </w:rPr>
      </w:pPr>
      <w:r w:rsidRPr="00E34D1F">
        <w:rPr>
          <w:rFonts w:ascii="Times New Roman" w:hAnsi="Times New Roman" w:cs="Times New Roman"/>
          <w:b/>
          <w:bCs/>
          <w:sz w:val="24"/>
          <w:szCs w:val="24"/>
        </w:rPr>
        <w:t>С.К</w:t>
      </w:r>
      <w:r>
        <w:rPr>
          <w:rFonts w:ascii="Times New Roman" w:hAnsi="Times New Roman" w:cs="Times New Roman"/>
          <w:b/>
          <w:bCs/>
          <w:sz w:val="24"/>
          <w:szCs w:val="24"/>
          <w:lang w:val="kk-KZ"/>
        </w:rPr>
        <w:t xml:space="preserve"> </w:t>
      </w:r>
      <w:proofErr w:type="spellStart"/>
      <w:r w:rsidRPr="00E34D1F">
        <w:rPr>
          <w:rFonts w:ascii="Times New Roman" w:hAnsi="Times New Roman" w:cs="Times New Roman"/>
          <w:b/>
          <w:bCs/>
          <w:sz w:val="24"/>
          <w:szCs w:val="24"/>
        </w:rPr>
        <w:t>Кениспекова</w:t>
      </w:r>
      <w:proofErr w:type="spellEnd"/>
      <w:r w:rsidRPr="00E34D1F">
        <w:rPr>
          <w:rFonts w:ascii="Times New Roman" w:hAnsi="Times New Roman" w:cs="Times New Roman"/>
          <w:b/>
          <w:bCs/>
          <w:sz w:val="24"/>
          <w:szCs w:val="24"/>
        </w:rPr>
        <w:t xml:space="preserve"> </w:t>
      </w:r>
    </w:p>
    <w:p w14:paraId="4C7FC263" w14:textId="66B3A29F" w:rsidR="00396489" w:rsidRPr="00396489" w:rsidRDefault="00396489" w:rsidP="00396489">
      <w:pPr>
        <w:rPr>
          <w:rFonts w:ascii="Times New Roman" w:hAnsi="Times New Roman" w:cs="Times New Roman"/>
          <w:b/>
          <w:bCs/>
          <w:sz w:val="24"/>
          <w:szCs w:val="24"/>
          <w:lang w:val="kk-KZ"/>
        </w:rPr>
      </w:pPr>
      <w:r>
        <w:rPr>
          <w:rFonts w:ascii="Times New Roman" w:hAnsi="Times New Roman" w:cs="Times New Roman"/>
          <w:b/>
          <w:bCs/>
          <w:sz w:val="24"/>
          <w:szCs w:val="24"/>
        </w:rPr>
        <w:t xml:space="preserve">Т.Н. </w:t>
      </w:r>
      <w:r>
        <w:rPr>
          <w:rFonts w:ascii="Times New Roman" w:hAnsi="Times New Roman" w:cs="Times New Roman"/>
          <w:b/>
          <w:bCs/>
          <w:sz w:val="24"/>
          <w:szCs w:val="24"/>
          <w:lang w:val="kk-KZ"/>
        </w:rPr>
        <w:t xml:space="preserve"> </w:t>
      </w:r>
      <w:r>
        <w:rPr>
          <w:rFonts w:ascii="Times New Roman" w:hAnsi="Times New Roman" w:cs="Times New Roman"/>
          <w:b/>
          <w:bCs/>
          <w:sz w:val="24"/>
          <w:szCs w:val="24"/>
        </w:rPr>
        <w:t xml:space="preserve">Гуляева </w:t>
      </w:r>
    </w:p>
    <w:p w14:paraId="67DCAFAF" w14:textId="77777777" w:rsidR="00B30C9E" w:rsidRPr="006C7764" w:rsidRDefault="003D20C7">
      <w:pPr>
        <w:rPr>
          <w:lang w:val="kk-KZ"/>
        </w:rPr>
      </w:pPr>
    </w:p>
    <w:sectPr w:rsidR="00B30C9E" w:rsidRPr="006C7764" w:rsidSect="0050435D">
      <w:pgSz w:w="16838" w:h="11906" w:orient="landscape"/>
      <w:pgMar w:top="567" w:right="1670" w:bottom="709"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4A5"/>
    <w:rsid w:val="001B14A5"/>
    <w:rsid w:val="002474BF"/>
    <w:rsid w:val="00396489"/>
    <w:rsid w:val="003D20C7"/>
    <w:rsid w:val="0042540F"/>
    <w:rsid w:val="0046489D"/>
    <w:rsid w:val="00490B17"/>
    <w:rsid w:val="0050435D"/>
    <w:rsid w:val="006C7764"/>
    <w:rsid w:val="007C0FB9"/>
    <w:rsid w:val="00A0576F"/>
    <w:rsid w:val="00A33902"/>
    <w:rsid w:val="00AD50B7"/>
    <w:rsid w:val="00B45002"/>
    <w:rsid w:val="00BA2F71"/>
    <w:rsid w:val="00C80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CF7C"/>
  <w15:docId w15:val="{0E443542-EE00-4FA8-844B-E73AD717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490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490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889</Words>
  <Characters>5073</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Windows</cp:lastModifiedBy>
  <cp:revision>21</cp:revision>
  <cp:lastPrinted>2021-09-22T05:46:00Z</cp:lastPrinted>
  <dcterms:created xsi:type="dcterms:W3CDTF">2021-06-29T16:11:00Z</dcterms:created>
  <dcterms:modified xsi:type="dcterms:W3CDTF">2021-09-22T05:46:00Z</dcterms:modified>
</cp:coreProperties>
</file>