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5CBCE" w14:textId="71FC3E49" w:rsidR="001B41DF" w:rsidRPr="00482936" w:rsidRDefault="001B41DF" w:rsidP="001B4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</w:pPr>
      <w:r w:rsidRPr="00482936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Протокол об итогах тендера </w:t>
      </w:r>
      <w:r w:rsidRPr="0048293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№ </w:t>
      </w:r>
      <w:r w:rsidR="00D157D1" w:rsidRPr="0048293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3</w:t>
      </w:r>
    </w:p>
    <w:p w14:paraId="1EC853A3" w14:textId="57C2BC94" w:rsidR="001B41DF" w:rsidRPr="00482936" w:rsidRDefault="001B41DF" w:rsidP="001B4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48293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по закупу «Лекарственных средств, медицинских изделий в рамках гарантированного объема бесплатной медицинской помощи за счет бюджетных средств и (или) </w:t>
      </w:r>
      <w:r w:rsidR="00EE4129" w:rsidRPr="0048293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в</w:t>
      </w:r>
      <w:r w:rsidRPr="0048293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системе обязательного социального медицинского страхования на 202</w:t>
      </w:r>
      <w:r w:rsidR="00D157D1" w:rsidRPr="0048293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4</w:t>
      </w:r>
      <w:r w:rsidRPr="0048293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год»</w:t>
      </w: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</w:p>
    <w:p w14:paraId="063D57BB" w14:textId="77777777" w:rsidR="001B41DF" w:rsidRPr="00482936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</w:p>
    <w:p w14:paraId="7A5B474B" w14:textId="77777777" w:rsidR="001B41DF" w:rsidRPr="00482936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г. Усть-Каменогорск, ул. Бурова, 21/1,</w:t>
      </w:r>
    </w:p>
    <w:p w14:paraId="1ACB0873" w14:textId="77777777" w:rsidR="001B41DF" w:rsidRPr="00482936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КГП на ПХВ «Восточно-Казахстанский областной центр по профилактике и борьбе со СПИД» УЗ ВКО</w:t>
      </w:r>
    </w:p>
    <w:p w14:paraId="7A0FF585" w14:textId="2AB1408D" w:rsidR="001B41DF" w:rsidRPr="00482936" w:rsidRDefault="00482936" w:rsidP="001B41D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1A236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04</w:t>
      </w:r>
      <w:r w:rsidR="001B41DF" w:rsidRPr="001A236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="00B74FC4" w:rsidRPr="001A236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0</w:t>
      </w:r>
      <w:r w:rsidRPr="001A236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6</w:t>
      </w:r>
      <w:r w:rsidR="001B41DF" w:rsidRPr="001A236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.202</w:t>
      </w:r>
      <w:r w:rsidR="00D157D1" w:rsidRPr="001A236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4</w:t>
      </w:r>
      <w:r w:rsidR="001B41DF" w:rsidRPr="001A236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года, </w:t>
      </w:r>
      <w:r w:rsidR="00D157D1" w:rsidRPr="001A236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15</w:t>
      </w:r>
      <w:r w:rsidR="001B41DF" w:rsidRPr="001A236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-00 часов</w:t>
      </w:r>
    </w:p>
    <w:p w14:paraId="514AF609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0"/>
          <w:szCs w:val="20"/>
        </w:rPr>
      </w:pPr>
      <w:r w:rsidRPr="00482936">
        <w:rPr>
          <w:i/>
          <w:iCs/>
          <w:color w:val="000000"/>
          <w:spacing w:val="1"/>
          <w:sz w:val="20"/>
          <w:szCs w:val="20"/>
        </w:rPr>
        <w:t>(Местонахождение) (Время и дата)</w:t>
      </w:r>
    </w:p>
    <w:p w14:paraId="43CDA7E3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43AE8987" w14:textId="77777777" w:rsidR="001B41DF" w:rsidRPr="00482936" w:rsidRDefault="001B41DF" w:rsidP="001B41D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482936">
        <w:rPr>
          <w:rFonts w:ascii="Times New Roman" w:hAnsi="Times New Roman" w:cs="Times New Roman"/>
          <w:color w:val="000000"/>
          <w:spacing w:val="1"/>
          <w:sz w:val="20"/>
          <w:szCs w:val="20"/>
        </w:rPr>
        <w:t>Тендерная комиссия в составе:</w:t>
      </w: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</w:p>
    <w:p w14:paraId="19DEE69F" w14:textId="726AF973" w:rsidR="001B41DF" w:rsidRPr="00482936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Председатель </w:t>
      </w:r>
      <w:proofErr w:type="spellStart"/>
      <w:proofErr w:type="gramStart"/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комиссии,</w:t>
      </w:r>
      <w:r w:rsidR="00D157D1"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и.о</w:t>
      </w:r>
      <w:proofErr w:type="spellEnd"/>
      <w:r w:rsidR="00D157D1"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proofErr w:type="gramEnd"/>
      <w:r w:rsidR="00D157D1"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г</w:t>
      </w: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лавн</w:t>
      </w:r>
      <w:r w:rsidR="00D157D1"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ого</w:t>
      </w: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врач</w:t>
      </w:r>
      <w:r w:rsidR="00D157D1"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а</w:t>
      </w: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– </w:t>
      </w:r>
      <w:r w:rsidR="00D157D1"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Оралбаева Н.А.</w:t>
      </w: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,</w:t>
      </w:r>
    </w:p>
    <w:p w14:paraId="6109CABB" w14:textId="77777777" w:rsidR="001B41DF" w:rsidRPr="00482936" w:rsidRDefault="001B41DF" w:rsidP="001B41DF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Члены комиссии:</w:t>
      </w:r>
    </w:p>
    <w:p w14:paraId="01E7F1BA" w14:textId="77777777" w:rsidR="00D157D1" w:rsidRPr="00482936" w:rsidRDefault="00D157D1" w:rsidP="00D157D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Заведующая диагностической лаборатории – Корякина О.В.,</w:t>
      </w:r>
    </w:p>
    <w:p w14:paraId="06321154" w14:textId="77777777" w:rsidR="001B41DF" w:rsidRPr="00482936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Юрисконсульт (специалист по государственным закупкам) – Гуляева Т.Н.,</w:t>
      </w:r>
    </w:p>
    <w:p w14:paraId="49CF8993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0"/>
          <w:szCs w:val="20"/>
        </w:rPr>
      </w:pPr>
      <w:r w:rsidRPr="00482936">
        <w:rPr>
          <w:color w:val="000000"/>
          <w:spacing w:val="1"/>
          <w:sz w:val="20"/>
          <w:szCs w:val="20"/>
        </w:rPr>
        <w:t xml:space="preserve"> </w:t>
      </w:r>
      <w:r w:rsidRPr="00482936">
        <w:rPr>
          <w:color w:val="000000"/>
          <w:spacing w:val="1"/>
          <w:sz w:val="20"/>
          <w:szCs w:val="20"/>
        </w:rPr>
        <w:tab/>
        <w:t>Секретарь комиссии, экономист (специалист по государственным закупкам) – Гордиенко Г.В.</w:t>
      </w:r>
      <w:r w:rsidRPr="00482936">
        <w:rPr>
          <w:i/>
          <w:iCs/>
          <w:color w:val="000000"/>
          <w:spacing w:val="1"/>
          <w:sz w:val="20"/>
          <w:szCs w:val="20"/>
        </w:rPr>
        <w:t xml:space="preserve"> (перечислить состав комиссии),</w:t>
      </w:r>
    </w:p>
    <w:p w14:paraId="39DD9FE0" w14:textId="21DCA9AD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20"/>
          <w:szCs w:val="20"/>
        </w:rPr>
      </w:pPr>
      <w:r w:rsidRPr="00482936">
        <w:rPr>
          <w:color w:val="000000"/>
          <w:spacing w:val="1"/>
          <w:sz w:val="20"/>
          <w:szCs w:val="20"/>
        </w:rPr>
        <w:t xml:space="preserve">рассмотрела заявки по закупкам лекарственных средств, </w:t>
      </w:r>
      <w:r w:rsidRPr="00482936">
        <w:rPr>
          <w:bCs/>
          <w:color w:val="000000"/>
          <w:spacing w:val="1"/>
          <w:sz w:val="20"/>
          <w:szCs w:val="20"/>
        </w:rPr>
        <w:t>медицинских изделий в рамках ГОБМП на 202</w:t>
      </w:r>
      <w:r w:rsidR="00D157D1" w:rsidRPr="00482936">
        <w:rPr>
          <w:bCs/>
          <w:color w:val="000000"/>
          <w:spacing w:val="1"/>
          <w:sz w:val="20"/>
          <w:szCs w:val="20"/>
        </w:rPr>
        <w:t>4</w:t>
      </w:r>
      <w:r w:rsidRPr="00482936">
        <w:rPr>
          <w:bCs/>
          <w:color w:val="000000"/>
          <w:spacing w:val="1"/>
          <w:sz w:val="20"/>
          <w:szCs w:val="20"/>
        </w:rPr>
        <w:t xml:space="preserve"> год </w:t>
      </w:r>
    </w:p>
    <w:p w14:paraId="064B1531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20"/>
          <w:szCs w:val="20"/>
        </w:rPr>
      </w:pPr>
    </w:p>
    <w:p w14:paraId="0978B0DA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482936">
        <w:rPr>
          <w:color w:val="000000"/>
          <w:spacing w:val="1"/>
          <w:sz w:val="20"/>
          <w:szCs w:val="20"/>
        </w:rPr>
        <w:t xml:space="preserve">2. Сумма, выделенная для закупки (указать сумму) в тенге по каждому лоту отдельно: </w:t>
      </w:r>
    </w:p>
    <w:p w14:paraId="76254993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tbl>
      <w:tblPr>
        <w:tblStyle w:val="a5"/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3"/>
        <w:gridCol w:w="1815"/>
        <w:gridCol w:w="1275"/>
        <w:gridCol w:w="709"/>
        <w:gridCol w:w="851"/>
        <w:gridCol w:w="2126"/>
        <w:gridCol w:w="2261"/>
      </w:tblGrid>
      <w:tr w:rsidR="001B41DF" w:rsidRPr="00482936" w14:paraId="612AD4A7" w14:textId="77777777" w:rsidTr="00F544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76F4" w14:textId="77777777" w:rsidR="001B41DF" w:rsidRPr="00482936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2D81" w14:textId="77777777" w:rsidR="001B41DF" w:rsidRPr="00482936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96E9" w14:textId="77777777" w:rsidR="001B41DF" w:rsidRPr="001A2363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A236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Сумма, выделенная для закупа </w:t>
            </w:r>
            <w:r w:rsidRPr="001A236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5BCE" w14:textId="77777777" w:rsidR="001B41DF" w:rsidRPr="00482936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F502" w14:textId="77777777" w:rsidR="001B41DF" w:rsidRPr="00482936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1B47" w14:textId="77777777" w:rsidR="001B41DF" w:rsidRPr="00482936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4C8F" w14:textId="77777777" w:rsidR="001B41DF" w:rsidRPr="00482936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Срок и условия поставки</w:t>
            </w:r>
          </w:p>
        </w:tc>
      </w:tr>
      <w:tr w:rsidR="001A2363" w:rsidRPr="00482936" w14:paraId="670E2646" w14:textId="77777777" w:rsidTr="00F5441D">
        <w:trPr>
          <w:trHeight w:val="1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E82E" w14:textId="77777777" w:rsidR="001A2363" w:rsidRPr="00482936" w:rsidRDefault="001A2363" w:rsidP="001A236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bookmarkStart w:id="0" w:name="_Hlk168388695"/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596" w14:textId="49E2932A" w:rsidR="001A2363" w:rsidRPr="00482936" w:rsidRDefault="001A2363" w:rsidP="001A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 Набор реагентов для одновременного иммуноферментного выявления антител к ВИЧ 1 и ВИЧ 2 и антигена ВИЧ 1 (р24) в сыворотке или плазме крови человека. Набор на 96 определений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49C13" w14:textId="24617486" w:rsidR="001A2363" w:rsidRPr="001A2363" w:rsidRDefault="001A2363" w:rsidP="001A236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highlight w:val="yellow"/>
                <w:lang w:eastAsia="ru-RU"/>
              </w:rPr>
            </w:pPr>
            <w:r w:rsidRPr="001A2363">
              <w:rPr>
                <w:rFonts w:ascii="Arial" w:hAnsi="Arial" w:cs="Arial"/>
                <w:sz w:val="16"/>
                <w:szCs w:val="16"/>
              </w:rPr>
              <w:t>480 000,00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63E9" w14:textId="657F69DD" w:rsidR="001A2363" w:rsidRPr="00482936" w:rsidRDefault="001A2363" w:rsidP="001A2363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B3ED" w14:textId="44FBEA5D" w:rsidR="001A2363" w:rsidRPr="00482936" w:rsidRDefault="001A2363" w:rsidP="001A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3A9C7C6" w14:textId="0F8927D2" w:rsidR="001A2363" w:rsidRPr="00482936" w:rsidRDefault="001A2363" w:rsidP="001A236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C083" w14:textId="77777777" w:rsidR="001A2363" w:rsidRPr="00482936" w:rsidRDefault="001A2363" w:rsidP="001A236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79CF" w14:textId="77777777" w:rsidR="001A2363" w:rsidRPr="00482936" w:rsidRDefault="001A2363" w:rsidP="001A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  <w:p w14:paraId="2823234E" w14:textId="5D892CA1" w:rsidR="001A2363" w:rsidRPr="00482936" w:rsidRDefault="001A2363" w:rsidP="001A236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1A2363" w:rsidRPr="00482936" w14:paraId="3664381F" w14:textId="77777777" w:rsidTr="00F5441D">
        <w:trPr>
          <w:trHeight w:val="14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3B73" w14:textId="57313E6F" w:rsidR="001A2363" w:rsidRPr="00482936" w:rsidRDefault="001A2363" w:rsidP="001A236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7376" w14:textId="3F654774" w:rsidR="001A2363" w:rsidRPr="00482936" w:rsidRDefault="001A2363" w:rsidP="001A236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2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Комплект реагентов для определения антител к ВИЧ 2,1 и р24 ВИЧ-1 на автоматическим ИХЛА-анализаторе закрытого типа </w:t>
            </w:r>
            <w:proofErr w:type="spellStart"/>
            <w:r w:rsidRPr="00482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Aliniti</w:t>
            </w:r>
            <w:proofErr w:type="spellEnd"/>
            <w:r w:rsidRPr="00482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230B0" w14:textId="640FBDFA" w:rsidR="001A2363" w:rsidRPr="00482936" w:rsidRDefault="001A2363" w:rsidP="001A236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99F8" w14:textId="1BF88B5B" w:rsidR="001A2363" w:rsidRPr="00482936" w:rsidRDefault="001A2363" w:rsidP="001A2363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CAB0" w14:textId="2AD7D890" w:rsidR="001A2363" w:rsidRPr="00482936" w:rsidRDefault="001A2363" w:rsidP="001A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98440" w14:textId="3997CC66" w:rsidR="001A2363" w:rsidRPr="00482936" w:rsidRDefault="001A2363" w:rsidP="001A236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E30" w14:textId="05B0C0A7" w:rsidR="001A2363" w:rsidRPr="00482936" w:rsidRDefault="001A2363" w:rsidP="001A236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E9DB" w14:textId="5FD92EE5" w:rsidR="001A2363" w:rsidRPr="00482936" w:rsidRDefault="001A2363" w:rsidP="001A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2363" w:rsidRPr="00482936" w14:paraId="546BA2BA" w14:textId="77777777" w:rsidTr="00F5441D">
        <w:trPr>
          <w:trHeight w:val="16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D4A1" w14:textId="6B9A6925" w:rsidR="001A2363" w:rsidRPr="00482936" w:rsidRDefault="001A2363" w:rsidP="001A236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1652" w14:textId="2B72F706" w:rsidR="001A2363" w:rsidRPr="00482936" w:rsidRDefault="001A2363" w:rsidP="001A23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 Чашечки для раскапывания образцов</w:t>
            </w:r>
          </w:p>
          <w:p w14:paraId="246EFBE6" w14:textId="7196BE08" w:rsidR="001A2363" w:rsidRPr="00482936" w:rsidRDefault="001A2363" w:rsidP="001A23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2686B" w14:textId="272E8EB0" w:rsidR="001A2363" w:rsidRPr="001A2363" w:rsidRDefault="001A2363" w:rsidP="001A236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highlight w:val="yellow"/>
                <w:lang w:eastAsia="ru-RU"/>
              </w:rPr>
            </w:pPr>
            <w:r w:rsidRPr="001A2363">
              <w:rPr>
                <w:rFonts w:ascii="Arial" w:hAnsi="Arial" w:cs="Arial"/>
                <w:sz w:val="16"/>
                <w:szCs w:val="16"/>
              </w:rPr>
              <w:t>151 947,00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B4C0" w14:textId="3A619809" w:rsidR="001A2363" w:rsidRPr="00482936" w:rsidRDefault="001A2363" w:rsidP="001A2363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B9DF" w14:textId="47BE658B" w:rsidR="001A2363" w:rsidRPr="00482936" w:rsidRDefault="001A2363" w:rsidP="001A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71F0876" w14:textId="65744C16" w:rsidR="001A2363" w:rsidRPr="00482936" w:rsidRDefault="001A2363" w:rsidP="001A236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6120" w14:textId="77777777" w:rsidR="001A2363" w:rsidRPr="00482936" w:rsidRDefault="001A2363" w:rsidP="001A236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BC54" w14:textId="747B5866" w:rsidR="001A2363" w:rsidRPr="00482936" w:rsidRDefault="001A2363" w:rsidP="001A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1A2363" w:rsidRPr="00482936" w14:paraId="450FE4EE" w14:textId="77777777" w:rsidTr="00F5441D">
        <w:trPr>
          <w:trHeight w:val="1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ACF6" w14:textId="040BFE47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F915" w14:textId="77777777" w:rsidR="001A2363" w:rsidRPr="00482936" w:rsidRDefault="001A2363" w:rsidP="001A2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Концентрирующий промывающий буфер</w:t>
            </w:r>
          </w:p>
          <w:p w14:paraId="427CDC08" w14:textId="7AB29BFD" w:rsidR="001A2363" w:rsidRPr="00482936" w:rsidRDefault="001A2363" w:rsidP="001A23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1F9CB" w14:textId="5C97B5BE" w:rsidR="001A2363" w:rsidRPr="001A2363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A2363">
              <w:rPr>
                <w:rFonts w:ascii="Arial" w:hAnsi="Arial" w:cs="Arial"/>
                <w:sz w:val="16"/>
                <w:szCs w:val="16"/>
              </w:rPr>
              <w:t>4 684 732,00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C740" w14:textId="51A90B6E" w:rsidR="001A2363" w:rsidRPr="00482936" w:rsidRDefault="001A2363" w:rsidP="001A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  <w:p w14:paraId="64F0A84E" w14:textId="77777777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5B22A" w14:textId="43462B5C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02CC" w14:textId="77777777" w:rsidR="001A2363" w:rsidRPr="00482936" w:rsidRDefault="001A2363" w:rsidP="001A236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DD3C" w14:textId="77777777" w:rsidR="001A2363" w:rsidRPr="00482936" w:rsidRDefault="001A2363" w:rsidP="001A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  <w:p w14:paraId="16152A99" w14:textId="230162F4" w:rsidR="001A2363" w:rsidRPr="00482936" w:rsidRDefault="001A2363" w:rsidP="001A23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363" w:rsidRPr="00482936" w14:paraId="229A5A25" w14:textId="77777777" w:rsidTr="00F5441D">
        <w:trPr>
          <w:trHeight w:val="14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64E4" w14:textId="7540BCA8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C84D" w14:textId="5342BB50" w:rsidR="001A2363" w:rsidRPr="00482936" w:rsidRDefault="001A2363" w:rsidP="001A23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 Калибратор</w:t>
            </w:r>
          </w:p>
          <w:p w14:paraId="42013DEB" w14:textId="08726F6D" w:rsidR="001A2363" w:rsidRPr="00482936" w:rsidRDefault="001A2363" w:rsidP="001A23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CBF2B" w14:textId="5D4B323A" w:rsidR="001A2363" w:rsidRPr="001A2363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A2363">
              <w:rPr>
                <w:rFonts w:ascii="Arial" w:hAnsi="Arial" w:cs="Arial"/>
                <w:sz w:val="16"/>
                <w:szCs w:val="16"/>
              </w:rPr>
              <w:t>178 528,00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B68E" w14:textId="5F8FC2E0" w:rsidR="001A2363" w:rsidRPr="00482936" w:rsidRDefault="001A2363" w:rsidP="001A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42AE2892" w14:textId="77777777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C30F6" w14:textId="77777777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CBB0F68" w14:textId="1E456513" w:rsidR="001A2363" w:rsidRPr="00482936" w:rsidRDefault="001A2363" w:rsidP="001A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E5751B7" w14:textId="506C7A49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A9CD" w14:textId="77777777" w:rsidR="001A2363" w:rsidRPr="00482936" w:rsidRDefault="001A2363" w:rsidP="001A236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92EC" w14:textId="77777777" w:rsidR="001A2363" w:rsidRPr="00482936" w:rsidRDefault="001A2363" w:rsidP="001A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  <w:p w14:paraId="3A0D12E3" w14:textId="3AE78D70" w:rsidR="001A2363" w:rsidRPr="00482936" w:rsidRDefault="001A2363" w:rsidP="001A23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363" w:rsidRPr="00482936" w14:paraId="597626D2" w14:textId="77777777" w:rsidTr="00F5441D">
        <w:trPr>
          <w:trHeight w:val="10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274" w14:textId="3E424700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8BC7" w14:textId="77777777" w:rsidR="001A2363" w:rsidRPr="00482936" w:rsidRDefault="001A2363" w:rsidP="001A2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Контрольные материалы</w:t>
            </w:r>
          </w:p>
          <w:p w14:paraId="6E47DAC7" w14:textId="157B9981" w:rsidR="001A2363" w:rsidRPr="00482936" w:rsidRDefault="001A2363" w:rsidP="001A23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0FECD" w14:textId="39364081" w:rsidR="001A2363" w:rsidRPr="001A2363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A2363">
              <w:rPr>
                <w:rFonts w:ascii="Arial" w:hAnsi="Arial" w:cs="Arial"/>
                <w:sz w:val="16"/>
                <w:szCs w:val="16"/>
              </w:rPr>
              <w:t>295 626,00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D7B7" w14:textId="77777777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A6F47C6" w14:textId="4BF8AFBE" w:rsidR="001A2363" w:rsidRPr="00482936" w:rsidRDefault="001A2363" w:rsidP="001A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6A21248F" w14:textId="77777777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738B" w14:textId="191DC958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5D0F" w14:textId="77777777" w:rsidR="001A2363" w:rsidRPr="00482936" w:rsidRDefault="001A2363" w:rsidP="001A236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F534" w14:textId="77777777" w:rsidR="001A2363" w:rsidRPr="00482936" w:rsidRDefault="001A2363" w:rsidP="001A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  <w:p w14:paraId="246BDFD1" w14:textId="5EA7CF31" w:rsidR="001A2363" w:rsidRPr="00482936" w:rsidRDefault="001A2363" w:rsidP="001A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363" w:rsidRPr="00482936" w14:paraId="3E2A7E5C" w14:textId="77777777" w:rsidTr="00F5441D">
        <w:trPr>
          <w:trHeight w:val="10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3496" w14:textId="1E9CD3A3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354" w14:textId="4218CD05" w:rsidR="001A2363" w:rsidRPr="00482936" w:rsidRDefault="001A2363" w:rsidP="001A23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 Реагенты</w:t>
            </w:r>
          </w:p>
          <w:p w14:paraId="47F80FEF" w14:textId="6A9F2BDC" w:rsidR="001A2363" w:rsidRPr="00482936" w:rsidRDefault="001A2363" w:rsidP="001A23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82B9A" w14:textId="7300DE07" w:rsidR="001A2363" w:rsidRPr="001A2363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A2363">
              <w:rPr>
                <w:rFonts w:ascii="Arial" w:hAnsi="Arial" w:cs="Arial"/>
                <w:sz w:val="16"/>
                <w:szCs w:val="16"/>
              </w:rPr>
              <w:t>54 941 880,00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C61" w14:textId="47B0E86C" w:rsidR="001A2363" w:rsidRPr="00482936" w:rsidRDefault="001A2363" w:rsidP="001A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73994903" w14:textId="77777777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2E5A2" w14:textId="5A281C64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6745" w14:textId="77777777" w:rsidR="001A2363" w:rsidRPr="00482936" w:rsidRDefault="001A2363" w:rsidP="001A236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F808" w14:textId="77777777" w:rsidR="001A2363" w:rsidRPr="00482936" w:rsidRDefault="001A2363" w:rsidP="001A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  <w:p w14:paraId="69069FB9" w14:textId="105CFDBB" w:rsidR="001A2363" w:rsidRPr="00482936" w:rsidRDefault="001A2363" w:rsidP="001A23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363" w:rsidRPr="00482936" w14:paraId="1912341D" w14:textId="77777777" w:rsidTr="00F5441D">
        <w:trPr>
          <w:trHeight w:val="14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5673" w14:textId="391E7988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539C" w14:textId="4C7E144E" w:rsidR="001A2363" w:rsidRPr="00482936" w:rsidRDefault="001A2363" w:rsidP="001A23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игл кондиционирующий</w:t>
            </w:r>
          </w:p>
          <w:p w14:paraId="1587817A" w14:textId="3903BDD1" w:rsidR="001A2363" w:rsidRPr="00482936" w:rsidRDefault="001A2363" w:rsidP="001A236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ED700" w14:textId="16F09784" w:rsidR="001A2363" w:rsidRPr="001A2363" w:rsidRDefault="001A2363" w:rsidP="001A236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A2363">
              <w:rPr>
                <w:rFonts w:ascii="Arial" w:hAnsi="Arial" w:cs="Arial"/>
                <w:sz w:val="16"/>
                <w:szCs w:val="16"/>
              </w:rPr>
              <w:t>392 414,00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DEE3" w14:textId="09407A00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0D4A8" w14:textId="6143301A" w:rsidR="001A2363" w:rsidRPr="00482936" w:rsidRDefault="001A2363" w:rsidP="001A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F1573AC" w14:textId="30104006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52B9" w14:textId="77777777" w:rsidR="001A2363" w:rsidRPr="00482936" w:rsidRDefault="001A2363" w:rsidP="001A236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85F6" w14:textId="77777777" w:rsidR="001A2363" w:rsidRPr="00482936" w:rsidRDefault="001A2363" w:rsidP="001A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  <w:p w14:paraId="3B893064" w14:textId="797358B9" w:rsidR="001A2363" w:rsidRPr="00482936" w:rsidRDefault="001A2363" w:rsidP="001A23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363" w:rsidRPr="00482936" w14:paraId="3AE1A119" w14:textId="77777777" w:rsidTr="00F5441D">
        <w:trPr>
          <w:trHeight w:val="11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F075" w14:textId="05045454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C1CB" w14:textId="1BDDC5DC" w:rsidR="001A2363" w:rsidRPr="00482936" w:rsidRDefault="001A2363" w:rsidP="001A23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 Раствор Триггера</w:t>
            </w:r>
          </w:p>
          <w:p w14:paraId="63C6B3FC" w14:textId="73A5AEF4" w:rsidR="001A2363" w:rsidRPr="00482936" w:rsidRDefault="001A2363" w:rsidP="001A236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24E1" w14:textId="147C37E8" w:rsidR="001A2363" w:rsidRPr="001A2363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A2363">
              <w:rPr>
                <w:rFonts w:ascii="Arial" w:hAnsi="Arial" w:cs="Arial"/>
                <w:sz w:val="16"/>
                <w:szCs w:val="16"/>
              </w:rPr>
              <w:t>384 410,00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825C" w14:textId="77777777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CED38" w14:textId="6FE13070" w:rsidR="001A2363" w:rsidRPr="00482936" w:rsidRDefault="001A2363" w:rsidP="001A23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6977" w14:textId="77777777" w:rsidR="001A2363" w:rsidRPr="00482936" w:rsidRDefault="001A2363" w:rsidP="001A236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5256" w14:textId="77777777" w:rsidR="001A2363" w:rsidRPr="00482936" w:rsidRDefault="001A2363" w:rsidP="001A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  <w:p w14:paraId="483BD831" w14:textId="22BF0AC6" w:rsidR="001A2363" w:rsidRPr="00482936" w:rsidRDefault="001A2363" w:rsidP="001A23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1A2363" w:rsidRPr="00482936" w14:paraId="4F64DD78" w14:textId="77777777" w:rsidTr="00F5441D">
        <w:trPr>
          <w:trHeight w:val="9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7D9" w14:textId="7E7912D3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203" w14:textId="77777777" w:rsidR="001A2363" w:rsidRPr="00482936" w:rsidRDefault="001A2363" w:rsidP="001A2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Раствор пре-триггера</w:t>
            </w:r>
          </w:p>
          <w:p w14:paraId="6C2B1CE5" w14:textId="77777777" w:rsidR="001A2363" w:rsidRPr="00482936" w:rsidRDefault="001A2363" w:rsidP="001A23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07ED1" w14:textId="5942D903" w:rsidR="001A2363" w:rsidRPr="001A2363" w:rsidRDefault="001A2363" w:rsidP="001A236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A2363">
              <w:rPr>
                <w:rFonts w:ascii="Arial" w:hAnsi="Arial" w:cs="Arial"/>
                <w:sz w:val="16"/>
                <w:szCs w:val="16"/>
              </w:rPr>
              <w:t>1 036 008,00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B0F" w14:textId="552309F6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52DD6" w14:textId="2D0C3346" w:rsidR="001A2363" w:rsidRPr="00482936" w:rsidRDefault="001A2363" w:rsidP="001A23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E34" w14:textId="1529995A" w:rsidR="001A2363" w:rsidRPr="00482936" w:rsidRDefault="001A2363" w:rsidP="001A236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ED93" w14:textId="49EEF185" w:rsidR="001A2363" w:rsidRPr="00482936" w:rsidRDefault="001A2363" w:rsidP="001A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1A2363" w:rsidRPr="00482936" w14:paraId="06706D8F" w14:textId="77777777" w:rsidTr="00F5441D">
        <w:trPr>
          <w:trHeight w:val="9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9D6" w14:textId="38F94235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4179" w14:textId="77777777" w:rsidR="001A2363" w:rsidRPr="00482936" w:rsidRDefault="001A2363" w:rsidP="001A2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Ячейка реакционная</w:t>
            </w:r>
          </w:p>
          <w:p w14:paraId="2A931C94" w14:textId="77777777" w:rsidR="001A2363" w:rsidRPr="00482936" w:rsidRDefault="001A2363" w:rsidP="001A23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C1854" w14:textId="3F157819" w:rsidR="001A2363" w:rsidRPr="001A2363" w:rsidRDefault="001A2363" w:rsidP="001A236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A2363">
              <w:rPr>
                <w:rFonts w:ascii="Arial" w:hAnsi="Arial" w:cs="Arial"/>
                <w:sz w:val="16"/>
                <w:szCs w:val="16"/>
              </w:rPr>
              <w:t>1 520 400,00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420F" w14:textId="4E3E0358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8F05F" w14:textId="606CF8D8" w:rsidR="001A2363" w:rsidRPr="00482936" w:rsidRDefault="001A2363" w:rsidP="001A23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BD3" w14:textId="77ECDF9E" w:rsidR="001A2363" w:rsidRPr="00482936" w:rsidRDefault="001A2363" w:rsidP="001A236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92ED" w14:textId="6EB45F58" w:rsidR="001A2363" w:rsidRPr="00482936" w:rsidRDefault="001A2363" w:rsidP="001A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tr w:rsidR="001A2363" w:rsidRPr="00482936" w14:paraId="0D4E80BD" w14:textId="77777777" w:rsidTr="00F5441D">
        <w:trPr>
          <w:trHeight w:val="12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7DE1" w14:textId="067FA349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6E8" w14:textId="77777777" w:rsidR="001A2363" w:rsidRPr="00482936" w:rsidRDefault="001A2363" w:rsidP="001A2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Игла </w:t>
            </w: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пипеттора</w:t>
            </w:r>
            <w:proofErr w:type="spellEnd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  <w:p w14:paraId="733A02F7" w14:textId="1A295D82" w:rsidR="001A2363" w:rsidRPr="00482936" w:rsidRDefault="001A2363" w:rsidP="001A2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0C2F5" w14:textId="50FE169D" w:rsidR="001A2363" w:rsidRPr="001A2363" w:rsidRDefault="001A2363" w:rsidP="001A236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A2363">
              <w:rPr>
                <w:rFonts w:ascii="Arial" w:hAnsi="Arial" w:cs="Arial"/>
                <w:sz w:val="16"/>
                <w:szCs w:val="16"/>
              </w:rPr>
              <w:t>226 257,00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2FB" w14:textId="734F153F" w:rsidR="001A2363" w:rsidRPr="00482936" w:rsidRDefault="001A2363" w:rsidP="001A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2936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D61CB" w14:textId="64767619" w:rsidR="001A2363" w:rsidRPr="00482936" w:rsidRDefault="001A2363" w:rsidP="001A23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B7796F1" w14:textId="6F9E6197" w:rsidR="001A2363" w:rsidRPr="00482936" w:rsidRDefault="001A2363" w:rsidP="001A23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7AA2" w14:textId="554BAD01" w:rsidR="001A2363" w:rsidRPr="00482936" w:rsidRDefault="001A2363" w:rsidP="001A236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85F3" w14:textId="18BA9F9E" w:rsidR="001A2363" w:rsidRPr="00482936" w:rsidRDefault="001A2363" w:rsidP="001A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30 календарных дней. </w:t>
            </w:r>
            <w:proofErr w:type="spellStart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482936">
              <w:rPr>
                <w:rFonts w:ascii="Times New Roman" w:hAnsi="Times New Roman" w:cs="Times New Roman"/>
                <w:sz w:val="20"/>
                <w:szCs w:val="20"/>
              </w:rPr>
              <w:t>, ул. Бурова, 21/1, диагностическая лаборатория</w:t>
            </w:r>
          </w:p>
        </w:tc>
      </w:tr>
      <w:bookmarkEnd w:id="0"/>
    </w:tbl>
    <w:p w14:paraId="7CEE18FD" w14:textId="77777777" w:rsidR="001B41DF" w:rsidRPr="00482936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5541AB1A" w14:textId="77777777" w:rsidR="001B41DF" w:rsidRPr="00482936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5"/>
        <w:tblW w:w="9606" w:type="dxa"/>
        <w:tblInd w:w="-113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1B41DF" w:rsidRPr="00482936" w14:paraId="4BF497EE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F4C3" w14:textId="77777777" w:rsidR="001B41DF" w:rsidRPr="00482936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164" w14:textId="77777777" w:rsidR="001B41DF" w:rsidRPr="00482936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Наименование,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064" w14:textId="77777777" w:rsidR="001B41DF" w:rsidRPr="00482936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Адрес потенциальных поставщиков</w:t>
            </w:r>
          </w:p>
        </w:tc>
      </w:tr>
      <w:tr w:rsidR="001B41DF" w:rsidRPr="00482936" w14:paraId="096B7833" w14:textId="77777777" w:rsidTr="001B41DF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69DE" w14:textId="77777777" w:rsidR="001B41DF" w:rsidRPr="00482936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bookmarkStart w:id="1" w:name="_Hlk168387913"/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2C6A" w14:textId="0E092CAB" w:rsidR="001B41DF" w:rsidRPr="00482936" w:rsidRDefault="001B41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7D1" w:rsidRPr="00482936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="00D157D1" w:rsidRPr="00482936">
              <w:rPr>
                <w:rFonts w:ascii="Times New Roman" w:hAnsi="Times New Roman" w:cs="Times New Roman"/>
                <w:sz w:val="20"/>
                <w:szCs w:val="20"/>
              </w:rPr>
              <w:t>Лабдиагностика</w:t>
            </w:r>
            <w:proofErr w:type="spellEnd"/>
            <w:r w:rsidR="00D157D1" w:rsidRPr="004829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8BEA" w14:textId="2C5EEBF5" w:rsidR="001B41DF" w:rsidRPr="00482936" w:rsidRDefault="00D15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г.Астана</w:t>
            </w:r>
            <w:proofErr w:type="spellEnd"/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ул.Керей</w:t>
            </w:r>
            <w:proofErr w:type="spellEnd"/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Жанибек</w:t>
            </w:r>
            <w:proofErr w:type="spellEnd"/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хандары</w:t>
            </w:r>
            <w:proofErr w:type="spellEnd"/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28</w:t>
            </w:r>
          </w:p>
        </w:tc>
      </w:tr>
      <w:tr w:rsidR="001B41DF" w:rsidRPr="00482936" w14:paraId="427F9B53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2D9" w14:textId="77777777" w:rsidR="001B41DF" w:rsidRPr="00482936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631F" w14:textId="7B5E2BAA" w:rsidR="001B41DF" w:rsidRPr="00482936" w:rsidRDefault="001B41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11F70" w:rsidRPr="00482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7D1" w:rsidRPr="00482936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="00D157D1" w:rsidRPr="00482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Takurra</w:t>
            </w:r>
            <w:proofErr w:type="spellEnd"/>
            <w:r w:rsidR="00D157D1" w:rsidRPr="004829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7281" w14:textId="1F900128" w:rsidR="001B41DF" w:rsidRPr="00482936" w:rsidRDefault="00B11F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93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="00D157D1" w:rsidRPr="00482936">
              <w:rPr>
                <w:rFonts w:ascii="Times New Roman" w:hAnsi="Times New Roman" w:cs="Times New Roman"/>
                <w:sz w:val="20"/>
                <w:szCs w:val="20"/>
              </w:rPr>
              <w:t xml:space="preserve">г. Усть-Каменогорск, </w:t>
            </w:r>
            <w:proofErr w:type="spellStart"/>
            <w:r w:rsidR="00D157D1" w:rsidRPr="00482936">
              <w:rPr>
                <w:rFonts w:ascii="Times New Roman" w:hAnsi="Times New Roman" w:cs="Times New Roman"/>
                <w:sz w:val="20"/>
                <w:szCs w:val="20"/>
              </w:rPr>
              <w:t>пр.Ауэзова</w:t>
            </w:r>
            <w:proofErr w:type="spellEnd"/>
            <w:r w:rsidR="00D157D1" w:rsidRPr="00482936">
              <w:rPr>
                <w:rFonts w:ascii="Times New Roman" w:hAnsi="Times New Roman" w:cs="Times New Roman"/>
                <w:sz w:val="20"/>
                <w:szCs w:val="20"/>
              </w:rPr>
              <w:t>, 14/1</w:t>
            </w:r>
          </w:p>
        </w:tc>
      </w:tr>
      <w:bookmarkEnd w:id="1"/>
    </w:tbl>
    <w:p w14:paraId="191AE8A9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385C4B59" w14:textId="6363A9A9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482936">
        <w:rPr>
          <w:color w:val="000000"/>
          <w:spacing w:val="1"/>
          <w:sz w:val="20"/>
          <w:szCs w:val="20"/>
        </w:rPr>
        <w:t>4. Информация о привлечении экспертов, представленных ими заключений, по соответствию предложенных в заявке товаров технической спецификации:</w:t>
      </w:r>
      <w:r w:rsidR="00D157D1" w:rsidRPr="00482936">
        <w:rPr>
          <w:color w:val="000000"/>
          <w:spacing w:val="1"/>
          <w:sz w:val="20"/>
          <w:szCs w:val="20"/>
        </w:rPr>
        <w:t xml:space="preserve"> нет</w:t>
      </w:r>
      <w:r w:rsidR="00B74FC4" w:rsidRPr="00482936">
        <w:rPr>
          <w:color w:val="000000"/>
          <w:spacing w:val="1"/>
          <w:sz w:val="20"/>
          <w:szCs w:val="20"/>
        </w:rPr>
        <w:t>.</w:t>
      </w:r>
    </w:p>
    <w:p w14:paraId="47C378C3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30FCAC1B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482936">
        <w:rPr>
          <w:color w:val="000000"/>
          <w:spacing w:val="1"/>
          <w:sz w:val="20"/>
          <w:szCs w:val="20"/>
        </w:rPr>
        <w:t>5. Следующие заявки отклонены (в целом или по лоту):</w:t>
      </w:r>
    </w:p>
    <w:tbl>
      <w:tblPr>
        <w:tblStyle w:val="a5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629"/>
        <w:gridCol w:w="1719"/>
        <w:gridCol w:w="7110"/>
      </w:tblGrid>
      <w:tr w:rsidR="001B41DF" w:rsidRPr="00482936" w14:paraId="41F7A4C3" w14:textId="77777777" w:rsidTr="004829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446C" w14:textId="77777777" w:rsidR="001B41DF" w:rsidRPr="00482936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E16A" w14:textId="77777777" w:rsidR="001B41DF" w:rsidRPr="00482936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Наименование потенциального поставщика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74DA" w14:textId="77777777" w:rsidR="001B41DF" w:rsidRPr="00482936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Основания отклонения тендерных заявок и № лота</w:t>
            </w:r>
          </w:p>
        </w:tc>
      </w:tr>
      <w:tr w:rsidR="001B41DF" w:rsidRPr="00482936" w14:paraId="2457FA04" w14:textId="77777777" w:rsidTr="004829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B750" w14:textId="77777777" w:rsidR="001B41DF" w:rsidRPr="00482936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562C" w14:textId="6CDDAD8A" w:rsidR="001B41DF" w:rsidRPr="00482936" w:rsidRDefault="004829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sz w:val="20"/>
                <w:szCs w:val="20"/>
                <w:lang w:val="kk-KZ"/>
              </w:rPr>
              <w:t xml:space="preserve"> </w:t>
            </w:r>
            <w:r w:rsidRPr="00482936">
              <w:rPr>
                <w:sz w:val="20"/>
                <w:szCs w:val="20"/>
                <w:lang w:val="en-US"/>
              </w:rPr>
              <w:t xml:space="preserve"> </w:t>
            </w:r>
            <w:r w:rsidRPr="00482936">
              <w:rPr>
                <w:sz w:val="20"/>
                <w:szCs w:val="20"/>
              </w:rPr>
              <w:t xml:space="preserve"> ТОО «</w:t>
            </w:r>
            <w:proofErr w:type="spellStart"/>
            <w:r w:rsidRPr="00482936">
              <w:rPr>
                <w:sz w:val="20"/>
                <w:szCs w:val="20"/>
                <w:lang w:val="en-US"/>
              </w:rPr>
              <w:t>Takurra</w:t>
            </w:r>
            <w:proofErr w:type="spellEnd"/>
            <w:r w:rsidRPr="00482936">
              <w:rPr>
                <w:sz w:val="20"/>
                <w:szCs w:val="20"/>
              </w:rPr>
              <w:t>»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8475" w14:textId="3D72D6DB" w:rsidR="006F1E5D" w:rsidRPr="00482936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 w:rsidR="006F1E5D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пп. 7 п. </w:t>
            </w:r>
            <w:r w:rsidR="00CC55DD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62</w:t>
            </w:r>
            <w:r w:rsidR="006F1E5D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Правил, </w:t>
            </w:r>
            <w:r w:rsidR="00CC55DD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представленная потенциальным поставщиком техническая спецификация, не соответствует услов</w:t>
            </w:r>
            <w:r w:rsidR="00482936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иям тендерной документации – представленные реагенты не используются </w:t>
            </w:r>
            <w:r w:rsidR="00482936" w:rsidRPr="00482936">
              <w:rPr>
                <w:sz w:val="20"/>
                <w:szCs w:val="20"/>
              </w:rPr>
              <w:t xml:space="preserve">на автоматическим ИХЛА-анализаторе закрытого типа </w:t>
            </w:r>
            <w:proofErr w:type="spellStart"/>
            <w:r w:rsidR="00482936" w:rsidRPr="00482936">
              <w:rPr>
                <w:sz w:val="20"/>
                <w:szCs w:val="20"/>
              </w:rPr>
              <w:t>Aliniti</w:t>
            </w:r>
            <w:proofErr w:type="spellEnd"/>
            <w:r w:rsidR="00482936" w:rsidRPr="00482936">
              <w:rPr>
                <w:sz w:val="20"/>
                <w:szCs w:val="20"/>
              </w:rPr>
              <w:t xml:space="preserve"> i.</w:t>
            </w:r>
          </w:p>
          <w:p w14:paraId="57C479C7" w14:textId="5B7B7BBC" w:rsidR="006F1E5D" w:rsidRPr="00482936" w:rsidRDefault="00CC55D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 w:rsidR="004C4D97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заявке и </w:t>
            </w:r>
            <w:proofErr w:type="gramStart"/>
            <w:r w:rsidR="006F5923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на  конверте</w:t>
            </w:r>
            <w:proofErr w:type="gramEnd"/>
            <w:r w:rsidR="006F5923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не верно указано наименования тендера</w:t>
            </w:r>
            <w:r w:rsidR="0083678D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( п.</w:t>
            </w:r>
            <w:r w:rsidR="00482936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58 </w:t>
            </w:r>
            <w:r w:rsidR="0083678D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Правил)</w:t>
            </w:r>
            <w:r w:rsidR="006F5923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.</w:t>
            </w:r>
          </w:p>
          <w:p w14:paraId="1E7FB538" w14:textId="4B15DBC3" w:rsidR="001B41DF" w:rsidRPr="00482936" w:rsidRDefault="006F1E5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sz w:val="20"/>
                <w:szCs w:val="20"/>
                <w:lang w:eastAsia="en-US"/>
              </w:rPr>
              <w:t xml:space="preserve"> Лот №</w:t>
            </w:r>
            <w:r w:rsidR="00CC55DD" w:rsidRPr="00482936">
              <w:rPr>
                <w:sz w:val="20"/>
                <w:szCs w:val="20"/>
                <w:lang w:eastAsia="en-US"/>
              </w:rPr>
              <w:t xml:space="preserve">3, </w:t>
            </w:r>
            <w:proofErr w:type="gramStart"/>
            <w:r w:rsidR="00CC55DD" w:rsidRPr="00482936">
              <w:rPr>
                <w:sz w:val="20"/>
                <w:szCs w:val="20"/>
                <w:lang w:eastAsia="en-US"/>
              </w:rPr>
              <w:t>5,  6</w:t>
            </w:r>
            <w:proofErr w:type="gramEnd"/>
            <w:r w:rsidR="00CC55DD" w:rsidRPr="00482936">
              <w:rPr>
                <w:sz w:val="20"/>
                <w:szCs w:val="20"/>
                <w:lang w:eastAsia="en-US"/>
              </w:rPr>
              <w:t>, 8, 9, 10.</w:t>
            </w:r>
          </w:p>
        </w:tc>
      </w:tr>
    </w:tbl>
    <w:p w14:paraId="37CBAFE0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1C26F9A5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482936">
        <w:rPr>
          <w:color w:val="000000"/>
          <w:spacing w:val="1"/>
          <w:sz w:val="20"/>
          <w:szCs w:val="20"/>
        </w:rPr>
        <w:t>6. Заявки потенциальных поставщиков, которые соответствуют квалификационным требованиям и иным требованиям тендерной документации:</w:t>
      </w:r>
    </w:p>
    <w:p w14:paraId="1E43FD8B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bookmarkStart w:id="2" w:name="_Hlk168388173"/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476"/>
        <w:gridCol w:w="3702"/>
        <w:gridCol w:w="3761"/>
        <w:gridCol w:w="1519"/>
      </w:tblGrid>
      <w:tr w:rsidR="001B41DF" w:rsidRPr="00482936" w14:paraId="2CCFC232" w14:textId="77777777" w:rsidTr="001B41D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85BA" w14:textId="77777777" w:rsidR="001B41DF" w:rsidRPr="00482936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0E4F" w14:textId="77777777" w:rsidR="001B41DF" w:rsidRPr="00482936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A917" w14:textId="77777777" w:rsidR="001B41DF" w:rsidRPr="00482936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№ лота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C0A2" w14:textId="77777777" w:rsidR="001B41DF" w:rsidRPr="001A2363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1A2363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Заявленная цена (тенге)</w:t>
            </w:r>
          </w:p>
        </w:tc>
      </w:tr>
      <w:tr w:rsidR="001B41DF" w:rsidRPr="00482936" w14:paraId="118A95F3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CC9C" w14:textId="77777777" w:rsidR="001B41DF" w:rsidRPr="00482936" w:rsidRDefault="001B41D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B59" w14:textId="034C7F01" w:rsidR="001B41DF" w:rsidRPr="00482936" w:rsidRDefault="00D157D1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sz w:val="20"/>
                <w:szCs w:val="20"/>
                <w:lang w:eastAsia="en-US"/>
              </w:rPr>
              <w:t xml:space="preserve"> </w:t>
            </w:r>
            <w:r w:rsidR="00B54042" w:rsidRPr="00482936">
              <w:rPr>
                <w:sz w:val="20"/>
                <w:szCs w:val="20"/>
                <w:lang w:eastAsia="en-US"/>
              </w:rPr>
              <w:t xml:space="preserve"> </w:t>
            </w:r>
            <w:r w:rsidR="00B54042" w:rsidRPr="00482936">
              <w:rPr>
                <w:sz w:val="20"/>
                <w:szCs w:val="20"/>
              </w:rPr>
              <w:t>ИП «</w:t>
            </w:r>
            <w:proofErr w:type="spellStart"/>
            <w:r w:rsidR="00B54042" w:rsidRPr="00482936">
              <w:rPr>
                <w:sz w:val="20"/>
                <w:szCs w:val="20"/>
              </w:rPr>
              <w:t>Лабдиагностика</w:t>
            </w:r>
            <w:proofErr w:type="spellEnd"/>
            <w:r w:rsidR="00B54042" w:rsidRPr="00482936">
              <w:rPr>
                <w:sz w:val="20"/>
                <w:szCs w:val="20"/>
              </w:rPr>
              <w:t>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6488" w14:textId="28B0EEE7" w:rsidR="001B41DF" w:rsidRPr="00482936" w:rsidRDefault="001B41D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 w:rsidR="00F5441D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 w:rsidR="00B54042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2</w:t>
            </w:r>
            <w:r w:rsidR="00F5441D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F05" w14:textId="12C7615D" w:rsidR="001B41DF" w:rsidRPr="00482936" w:rsidRDefault="00F5441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1A2363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50649,00</w:t>
            </w:r>
          </w:p>
        </w:tc>
      </w:tr>
      <w:tr w:rsidR="0089601B" w:rsidRPr="00482936" w14:paraId="06A3C861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D7CD" w14:textId="77777777" w:rsidR="0089601B" w:rsidRPr="00482936" w:rsidRDefault="0089601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C8BC" w14:textId="77777777" w:rsidR="0089601B" w:rsidRPr="00482936" w:rsidRDefault="0089601B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867" w14:textId="26C9EDD6" w:rsidR="0089601B" w:rsidRPr="00482936" w:rsidRDefault="00F5441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Лот № </w:t>
            </w:r>
            <w:r w:rsidR="00B54042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3</w:t>
            </w: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14AB" w14:textId="26B6F871" w:rsidR="0089601B" w:rsidRPr="00482936" w:rsidRDefault="00F5441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1A2363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90091,00</w:t>
            </w:r>
          </w:p>
        </w:tc>
      </w:tr>
      <w:tr w:rsidR="0089601B" w:rsidRPr="00482936" w14:paraId="252DCDBE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E610" w14:textId="77777777" w:rsidR="0089601B" w:rsidRPr="00482936" w:rsidRDefault="0089601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CFD3" w14:textId="77777777" w:rsidR="0089601B" w:rsidRPr="00482936" w:rsidRDefault="0089601B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D97" w14:textId="2BB5F406" w:rsidR="0089601B" w:rsidRPr="00482936" w:rsidRDefault="00F5441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Лот № </w:t>
            </w:r>
            <w:r w:rsidR="00B54042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4</w:t>
            </w: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4ED3" w14:textId="5E714570" w:rsidR="0089601B" w:rsidRPr="00482936" w:rsidRDefault="00F5441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1A2363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89264,00</w:t>
            </w:r>
          </w:p>
        </w:tc>
      </w:tr>
      <w:tr w:rsidR="0089601B" w:rsidRPr="00482936" w14:paraId="0C222E28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8425" w14:textId="77777777" w:rsidR="0089601B" w:rsidRPr="00482936" w:rsidRDefault="0089601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251" w14:textId="77777777" w:rsidR="0089601B" w:rsidRPr="00482936" w:rsidRDefault="0089601B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CDB" w14:textId="7E5F5661" w:rsidR="0089601B" w:rsidRPr="00482936" w:rsidRDefault="0089601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 w:rsidR="00B54042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5</w:t>
            </w:r>
            <w:r w:rsidR="00F5441D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693" w14:textId="180147A3" w:rsidR="0089601B" w:rsidRPr="00482936" w:rsidRDefault="00F5441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1A2363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98542,00</w:t>
            </w:r>
          </w:p>
        </w:tc>
      </w:tr>
      <w:tr w:rsidR="004643A6" w:rsidRPr="00482936" w14:paraId="0F4A15E3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AB33" w14:textId="7CA303DD" w:rsidR="004643A6" w:rsidRPr="00482936" w:rsidRDefault="004643A6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E62" w14:textId="13492106" w:rsidR="004643A6" w:rsidRPr="00482936" w:rsidRDefault="00D157D1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829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0AAF" w14:textId="2A81BD07" w:rsidR="004643A6" w:rsidRPr="00482936" w:rsidRDefault="004643A6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 w:rsidR="00B54042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6</w:t>
            </w: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 w:rsidR="00F5441D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78B" w14:textId="193C78A5" w:rsidR="004643A6" w:rsidRPr="00482936" w:rsidRDefault="00F5441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482936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1A2363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1308140,00</w:t>
            </w:r>
          </w:p>
        </w:tc>
      </w:tr>
      <w:tr w:rsidR="00F5441D" w:rsidRPr="00482936" w14:paraId="26931D7C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C65" w14:textId="77777777" w:rsidR="00F5441D" w:rsidRPr="00482936" w:rsidRDefault="00F5441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638D" w14:textId="77777777" w:rsidR="00F5441D" w:rsidRPr="00482936" w:rsidRDefault="00F5441D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F4A" w14:textId="139868BA" w:rsidR="00F5441D" w:rsidRPr="00482936" w:rsidRDefault="00F5441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 w:rsidR="00B54042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7</w:t>
            </w: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645" w14:textId="417B4BBE" w:rsidR="00F5441D" w:rsidRPr="00482936" w:rsidRDefault="001A236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196207,00</w:t>
            </w:r>
          </w:p>
        </w:tc>
      </w:tr>
      <w:tr w:rsidR="00F5441D" w:rsidRPr="00482936" w14:paraId="551F7F3C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CE59" w14:textId="77777777" w:rsidR="00F5441D" w:rsidRPr="00482936" w:rsidRDefault="00F5441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EA5F" w14:textId="77777777" w:rsidR="00F5441D" w:rsidRPr="00482936" w:rsidRDefault="00F5441D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7A4" w14:textId="013768B2" w:rsidR="00F5441D" w:rsidRPr="00482936" w:rsidRDefault="00F5441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 w:rsidR="00B54042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8</w:t>
            </w: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6BFB" w14:textId="1095D9F1" w:rsidR="00F5441D" w:rsidRPr="00482936" w:rsidRDefault="001A236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38441,00</w:t>
            </w:r>
          </w:p>
        </w:tc>
      </w:tr>
      <w:tr w:rsidR="00F5441D" w:rsidRPr="00482936" w14:paraId="30B955BF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54C" w14:textId="77777777" w:rsidR="00F5441D" w:rsidRPr="00482936" w:rsidRDefault="00F5441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A648" w14:textId="77777777" w:rsidR="00F5441D" w:rsidRPr="00482936" w:rsidRDefault="00F5441D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F18C" w14:textId="45B82092" w:rsidR="00F5441D" w:rsidRPr="00482936" w:rsidRDefault="00F5441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 w:rsidR="00B54042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9</w:t>
            </w: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615" w14:textId="335E0560" w:rsidR="00F5441D" w:rsidRPr="00482936" w:rsidRDefault="001A236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86334,00</w:t>
            </w:r>
          </w:p>
        </w:tc>
      </w:tr>
      <w:tr w:rsidR="00F5441D" w:rsidRPr="00482936" w14:paraId="575489E0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AADC" w14:textId="77777777" w:rsidR="00F5441D" w:rsidRPr="00482936" w:rsidRDefault="00F5441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AF4" w14:textId="77777777" w:rsidR="00F5441D" w:rsidRPr="00482936" w:rsidRDefault="00F5441D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518" w14:textId="2E22E9A6" w:rsidR="00F5441D" w:rsidRPr="00482936" w:rsidRDefault="00F5441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 w:rsidR="00B54042"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10</w:t>
            </w: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D7D" w14:textId="0BE44183" w:rsidR="00F5441D" w:rsidRPr="00482936" w:rsidRDefault="001A236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101360,00</w:t>
            </w:r>
          </w:p>
        </w:tc>
      </w:tr>
      <w:tr w:rsidR="00B54042" w:rsidRPr="00482936" w14:paraId="4E2FA37D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7E2" w14:textId="77777777" w:rsidR="00B54042" w:rsidRPr="00482936" w:rsidRDefault="00B5404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bookmarkStart w:id="3" w:name="_Hlk168390194"/>
            <w:bookmarkEnd w:id="2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70FC" w14:textId="77777777" w:rsidR="00B54042" w:rsidRPr="00482936" w:rsidRDefault="00B54042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55E" w14:textId="66F5E440" w:rsidR="00B54042" w:rsidRPr="00482936" w:rsidRDefault="00B5404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482936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753" w14:textId="6C8DD0BA" w:rsidR="00B54042" w:rsidRPr="00482936" w:rsidRDefault="001A236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226257,00</w:t>
            </w:r>
          </w:p>
        </w:tc>
      </w:tr>
      <w:bookmarkEnd w:id="3"/>
    </w:tbl>
    <w:p w14:paraId="05F857CF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0"/>
          <w:szCs w:val="20"/>
          <w:highlight w:val="yellow"/>
        </w:rPr>
      </w:pPr>
    </w:p>
    <w:p w14:paraId="234D51A7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</w:rPr>
      </w:pPr>
      <w:r w:rsidRPr="00482936">
        <w:rPr>
          <w:color w:val="000000"/>
          <w:spacing w:val="1"/>
          <w:sz w:val="20"/>
          <w:szCs w:val="20"/>
        </w:rPr>
        <w:t xml:space="preserve">7. Тендерная комиссия по результатам рассмотрения заявок путем открытого голосования </w:t>
      </w:r>
      <w:r w:rsidRPr="00482936">
        <w:rPr>
          <w:b/>
          <w:color w:val="000000"/>
          <w:spacing w:val="1"/>
          <w:sz w:val="20"/>
          <w:szCs w:val="20"/>
        </w:rPr>
        <w:t>РЕШИЛА</w:t>
      </w:r>
      <w:r w:rsidRPr="00482936">
        <w:rPr>
          <w:color w:val="000000"/>
          <w:spacing w:val="1"/>
          <w:sz w:val="20"/>
          <w:szCs w:val="20"/>
        </w:rPr>
        <w:t>:</w:t>
      </w:r>
    </w:p>
    <w:p w14:paraId="68424902" w14:textId="4FA56ADB" w:rsidR="001B41DF" w:rsidRPr="00482936" w:rsidRDefault="001B41DF" w:rsidP="00EE412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</w:rPr>
      </w:pPr>
      <w:r w:rsidRPr="00482936">
        <w:rPr>
          <w:color w:val="000000"/>
          <w:spacing w:val="1"/>
          <w:sz w:val="20"/>
          <w:szCs w:val="20"/>
        </w:rPr>
        <w:t>1) признать тендер по лот</w:t>
      </w:r>
      <w:r w:rsidR="00482936">
        <w:rPr>
          <w:color w:val="000000"/>
          <w:spacing w:val="1"/>
          <w:sz w:val="20"/>
          <w:szCs w:val="20"/>
        </w:rPr>
        <w:t>у</w:t>
      </w:r>
      <w:r w:rsidRPr="00482936">
        <w:rPr>
          <w:color w:val="000000"/>
          <w:spacing w:val="1"/>
          <w:sz w:val="20"/>
          <w:szCs w:val="20"/>
        </w:rPr>
        <w:t xml:space="preserve"> №</w:t>
      </w:r>
      <w:r w:rsidR="001752DE" w:rsidRPr="00482936">
        <w:rPr>
          <w:color w:val="000000"/>
          <w:spacing w:val="1"/>
          <w:sz w:val="20"/>
          <w:szCs w:val="20"/>
        </w:rPr>
        <w:t xml:space="preserve"> 1</w:t>
      </w:r>
      <w:r w:rsidRPr="00482936">
        <w:rPr>
          <w:color w:val="000000"/>
          <w:spacing w:val="1"/>
          <w:sz w:val="20"/>
          <w:szCs w:val="20"/>
        </w:rPr>
        <w:t xml:space="preserve"> несостоявшимся по причине</w:t>
      </w:r>
      <w:r w:rsidR="001752DE" w:rsidRPr="00482936">
        <w:rPr>
          <w:color w:val="000000"/>
          <w:spacing w:val="1"/>
          <w:sz w:val="20"/>
          <w:szCs w:val="20"/>
        </w:rPr>
        <w:t xml:space="preserve"> </w:t>
      </w:r>
      <w:r w:rsidR="00EE4129" w:rsidRPr="00482936">
        <w:rPr>
          <w:color w:val="000000"/>
          <w:spacing w:val="1"/>
          <w:sz w:val="20"/>
          <w:szCs w:val="20"/>
        </w:rPr>
        <w:t xml:space="preserve">несостоявшимся по причине отсутствия тендерных заявок. Основание: пп. 1 п. </w:t>
      </w:r>
      <w:r w:rsidR="00482936">
        <w:rPr>
          <w:color w:val="000000"/>
          <w:spacing w:val="1"/>
          <w:sz w:val="20"/>
          <w:szCs w:val="20"/>
        </w:rPr>
        <w:t>65</w:t>
      </w:r>
      <w:r w:rsidR="00EE4129" w:rsidRPr="00482936">
        <w:rPr>
          <w:color w:val="000000"/>
          <w:spacing w:val="1"/>
          <w:sz w:val="20"/>
          <w:szCs w:val="20"/>
        </w:rPr>
        <w:t xml:space="preserve"> Правил.</w:t>
      </w:r>
      <w:r w:rsidRPr="00482936">
        <w:rPr>
          <w:color w:val="000000"/>
          <w:spacing w:val="1"/>
          <w:sz w:val="20"/>
          <w:szCs w:val="20"/>
        </w:rPr>
        <w:t xml:space="preserve"> </w:t>
      </w:r>
      <w:r w:rsidR="00EE4129" w:rsidRPr="00482936">
        <w:rPr>
          <w:color w:val="000000"/>
          <w:spacing w:val="1"/>
          <w:sz w:val="20"/>
          <w:szCs w:val="20"/>
        </w:rPr>
        <w:t xml:space="preserve"> </w:t>
      </w:r>
    </w:p>
    <w:p w14:paraId="51F7CDA8" w14:textId="3A6B9830" w:rsidR="001B41DF" w:rsidRPr="00482936" w:rsidRDefault="001B41DF" w:rsidP="00EE41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1A2363">
        <w:rPr>
          <w:color w:val="000000"/>
          <w:spacing w:val="1"/>
          <w:sz w:val="20"/>
          <w:szCs w:val="20"/>
        </w:rPr>
        <w:t>2) признать победителем тендера по лотам №</w:t>
      </w:r>
      <w:r w:rsidR="0089601B" w:rsidRPr="001A2363">
        <w:rPr>
          <w:color w:val="000000"/>
          <w:spacing w:val="1"/>
          <w:sz w:val="20"/>
          <w:szCs w:val="20"/>
        </w:rPr>
        <w:t xml:space="preserve"> </w:t>
      </w:r>
      <w:r w:rsidR="001A2363" w:rsidRPr="001A2363">
        <w:rPr>
          <w:color w:val="000000"/>
          <w:spacing w:val="1"/>
          <w:sz w:val="20"/>
          <w:szCs w:val="20"/>
        </w:rPr>
        <w:t>2-11</w:t>
      </w:r>
      <w:r w:rsidR="0089601B" w:rsidRPr="001A2363">
        <w:rPr>
          <w:color w:val="000000"/>
          <w:spacing w:val="1"/>
          <w:sz w:val="20"/>
          <w:szCs w:val="20"/>
        </w:rPr>
        <w:t xml:space="preserve"> </w:t>
      </w:r>
      <w:r w:rsidR="001A2363" w:rsidRPr="001A2363">
        <w:rPr>
          <w:sz w:val="20"/>
          <w:szCs w:val="20"/>
        </w:rPr>
        <w:t>ИП «</w:t>
      </w:r>
      <w:proofErr w:type="spellStart"/>
      <w:r w:rsidR="001A2363" w:rsidRPr="001A2363">
        <w:rPr>
          <w:sz w:val="20"/>
          <w:szCs w:val="20"/>
        </w:rPr>
        <w:t>Лабдиагностика</w:t>
      </w:r>
      <w:proofErr w:type="spellEnd"/>
      <w:r w:rsidR="001A2363" w:rsidRPr="001A2363">
        <w:rPr>
          <w:sz w:val="20"/>
          <w:szCs w:val="20"/>
        </w:rPr>
        <w:t>»</w:t>
      </w:r>
      <w:r w:rsidR="0089601B" w:rsidRPr="001A2363">
        <w:rPr>
          <w:sz w:val="20"/>
          <w:szCs w:val="20"/>
        </w:rPr>
        <w:t>.</w:t>
      </w:r>
      <w:r w:rsidR="00EE4129" w:rsidRPr="001A2363">
        <w:rPr>
          <w:color w:val="000000"/>
          <w:spacing w:val="1"/>
          <w:sz w:val="20"/>
          <w:szCs w:val="20"/>
        </w:rPr>
        <w:t xml:space="preserve"> Основание: п. </w:t>
      </w:r>
      <w:r w:rsidR="00482936" w:rsidRPr="001A2363">
        <w:rPr>
          <w:color w:val="000000"/>
          <w:spacing w:val="1"/>
          <w:sz w:val="20"/>
          <w:szCs w:val="20"/>
        </w:rPr>
        <w:t>66</w:t>
      </w:r>
      <w:r w:rsidR="00EE4129" w:rsidRPr="001A2363">
        <w:rPr>
          <w:color w:val="000000"/>
          <w:spacing w:val="1"/>
          <w:sz w:val="20"/>
          <w:szCs w:val="20"/>
        </w:rPr>
        <w:t xml:space="preserve"> Правил.</w:t>
      </w:r>
    </w:p>
    <w:p w14:paraId="2A999082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604982F9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</w:rPr>
      </w:pPr>
      <w:r w:rsidRPr="00482936">
        <w:rPr>
          <w:color w:val="000000"/>
          <w:spacing w:val="1"/>
          <w:sz w:val="20"/>
          <w:szCs w:val="20"/>
        </w:rPr>
        <w:lastRenderedPageBreak/>
        <w:t xml:space="preserve">8. Организатору закупок КГП на ПХВ «ВКО центр по профилактике и борьбе со СПИД» УЗ ВКО </w:t>
      </w:r>
      <w:r w:rsidRPr="00482936">
        <w:rPr>
          <w:i/>
          <w:iCs/>
          <w:color w:val="000000"/>
          <w:spacing w:val="1"/>
          <w:sz w:val="20"/>
          <w:szCs w:val="20"/>
        </w:rPr>
        <w:t>(указать наименование организатора закупок)</w:t>
      </w:r>
      <w:r w:rsidRPr="00482936">
        <w:rPr>
          <w:color w:val="000000"/>
          <w:spacing w:val="1"/>
          <w:sz w:val="20"/>
          <w:szCs w:val="20"/>
        </w:rPr>
        <w:t xml:space="preserve"> разместить текст данного протокола об итогах тендера на Интернет-ресурсе Заказчика, в течение 3 календарных дней, со дня подведения итогов тендера.</w:t>
      </w:r>
    </w:p>
    <w:p w14:paraId="7F3269B0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482936">
        <w:rPr>
          <w:color w:val="000000"/>
          <w:spacing w:val="1"/>
          <w:sz w:val="20"/>
          <w:szCs w:val="20"/>
        </w:rPr>
        <w:t>9. Заказчику направить потенциальному поставщику подписанный договор закупа, в течение 5 календарных дней, со дня подведения итогов тендера.</w:t>
      </w:r>
    </w:p>
    <w:p w14:paraId="4C0D7FF8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3CF330D3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482936">
        <w:rPr>
          <w:color w:val="000000"/>
          <w:spacing w:val="1"/>
          <w:sz w:val="20"/>
          <w:szCs w:val="20"/>
        </w:rPr>
        <w:t>За данное решение проголосовали:</w:t>
      </w:r>
    </w:p>
    <w:p w14:paraId="58A4DF6D" w14:textId="1AF7E8B2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482936">
        <w:rPr>
          <w:color w:val="000000"/>
          <w:spacing w:val="1"/>
          <w:sz w:val="20"/>
          <w:szCs w:val="20"/>
        </w:rPr>
        <w:t xml:space="preserve">ЗА - </w:t>
      </w:r>
      <w:r w:rsidR="00D86C29" w:rsidRPr="00482936">
        <w:rPr>
          <w:color w:val="000000"/>
          <w:spacing w:val="1"/>
          <w:sz w:val="20"/>
          <w:szCs w:val="20"/>
        </w:rPr>
        <w:t>3</w:t>
      </w:r>
      <w:r w:rsidRPr="00482936">
        <w:rPr>
          <w:color w:val="000000"/>
          <w:spacing w:val="1"/>
          <w:sz w:val="20"/>
          <w:szCs w:val="20"/>
        </w:rPr>
        <w:t xml:space="preserve"> голосов (</w:t>
      </w:r>
      <w:proofErr w:type="spellStart"/>
      <w:r w:rsidRPr="00482936">
        <w:rPr>
          <w:color w:val="000000"/>
          <w:spacing w:val="1"/>
          <w:sz w:val="20"/>
          <w:szCs w:val="20"/>
        </w:rPr>
        <w:t>ф.и.о.</w:t>
      </w:r>
      <w:proofErr w:type="spellEnd"/>
      <w:r w:rsidRPr="00482936">
        <w:rPr>
          <w:color w:val="000000"/>
          <w:spacing w:val="1"/>
          <w:sz w:val="20"/>
          <w:szCs w:val="20"/>
        </w:rPr>
        <w:t xml:space="preserve"> членов тендерной комиссии);</w:t>
      </w:r>
    </w:p>
    <w:p w14:paraId="481C2B18" w14:textId="77777777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482936">
        <w:rPr>
          <w:color w:val="000000"/>
          <w:spacing w:val="1"/>
          <w:sz w:val="20"/>
          <w:szCs w:val="20"/>
        </w:rPr>
        <w:t>Против - 0 голосов (</w:t>
      </w:r>
      <w:proofErr w:type="spellStart"/>
      <w:r w:rsidRPr="00482936">
        <w:rPr>
          <w:color w:val="000000"/>
          <w:spacing w:val="1"/>
          <w:sz w:val="20"/>
          <w:szCs w:val="20"/>
        </w:rPr>
        <w:t>ф.и.о.</w:t>
      </w:r>
      <w:proofErr w:type="spellEnd"/>
      <w:r w:rsidRPr="00482936">
        <w:rPr>
          <w:color w:val="000000"/>
          <w:spacing w:val="1"/>
          <w:sz w:val="20"/>
          <w:szCs w:val="20"/>
        </w:rPr>
        <w:t xml:space="preserve"> членов тендерной комиссии).</w:t>
      </w:r>
    </w:p>
    <w:p w14:paraId="151362AA" w14:textId="77777777" w:rsidR="00D86C29" w:rsidRPr="00482936" w:rsidRDefault="00D86C29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14:paraId="7BAE1108" w14:textId="1FC64A0C" w:rsidR="001B41DF" w:rsidRPr="00482936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  <w:r w:rsidRPr="00482936"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  <w:t>Подписи председателя, членов и секретаря тендерной комиссии</w:t>
      </w:r>
    </w:p>
    <w:p w14:paraId="1FA346FC" w14:textId="77777777" w:rsidR="00D86C29" w:rsidRPr="00482936" w:rsidRDefault="00D86C29" w:rsidP="00D86C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Председатель </w:t>
      </w:r>
      <w:proofErr w:type="spellStart"/>
      <w:proofErr w:type="gramStart"/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комиссии,и.о</w:t>
      </w:r>
      <w:proofErr w:type="spellEnd"/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proofErr w:type="gramEnd"/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главного врача – Оралбаева Н.А.,</w:t>
      </w:r>
    </w:p>
    <w:p w14:paraId="55E6F727" w14:textId="77777777" w:rsidR="00D86C29" w:rsidRPr="00482936" w:rsidRDefault="00D86C29" w:rsidP="00D86C29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Члены комиссии:</w:t>
      </w:r>
    </w:p>
    <w:p w14:paraId="18A4898F" w14:textId="77777777" w:rsidR="00D86C29" w:rsidRPr="00482936" w:rsidRDefault="00D86C29" w:rsidP="00D86C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Заведующая диагностической лаборатории – Корякина О.В.,</w:t>
      </w:r>
    </w:p>
    <w:p w14:paraId="7B3DE61F" w14:textId="77777777" w:rsidR="00D86C29" w:rsidRPr="00482936" w:rsidRDefault="00D86C29" w:rsidP="00D86C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48293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Юрисконсульт (специалист по государственным закупкам) – Гуляева Т.Н.,</w:t>
      </w:r>
    </w:p>
    <w:p w14:paraId="32362098" w14:textId="10B235CA" w:rsidR="00C62798" w:rsidRPr="00482936" w:rsidRDefault="00D86C29" w:rsidP="00D86C29">
      <w:pPr>
        <w:rPr>
          <w:rFonts w:ascii="Times New Roman" w:hAnsi="Times New Roman" w:cs="Times New Roman"/>
          <w:sz w:val="20"/>
          <w:szCs w:val="20"/>
        </w:rPr>
      </w:pPr>
      <w:r w:rsidRPr="00482936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82936">
        <w:rPr>
          <w:rFonts w:ascii="Times New Roman" w:hAnsi="Times New Roman" w:cs="Times New Roman"/>
          <w:color w:val="000000"/>
          <w:spacing w:val="1"/>
          <w:sz w:val="20"/>
          <w:szCs w:val="20"/>
        </w:rPr>
        <w:tab/>
        <w:t>Секретарь комиссии, экономист (специалист по государственным закупкам) – Гордиенко Г.В.</w:t>
      </w:r>
      <w:r w:rsidRPr="00482936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 w:rsidR="00EE4129" w:rsidRPr="0048293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62798" w:rsidRPr="0048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B35F6"/>
    <w:multiLevelType w:val="hybridMultilevel"/>
    <w:tmpl w:val="68C483B6"/>
    <w:lvl w:ilvl="0" w:tplc="9860407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4496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50"/>
    <w:rsid w:val="000262A9"/>
    <w:rsid w:val="00027EF0"/>
    <w:rsid w:val="00037646"/>
    <w:rsid w:val="000562AC"/>
    <w:rsid w:val="000F3FF5"/>
    <w:rsid w:val="00100EE0"/>
    <w:rsid w:val="001171D8"/>
    <w:rsid w:val="00151640"/>
    <w:rsid w:val="00152F75"/>
    <w:rsid w:val="001752DE"/>
    <w:rsid w:val="001930EE"/>
    <w:rsid w:val="001A2363"/>
    <w:rsid w:val="001B41DF"/>
    <w:rsid w:val="001C63EF"/>
    <w:rsid w:val="001F0DA3"/>
    <w:rsid w:val="00212EBF"/>
    <w:rsid w:val="00245F3A"/>
    <w:rsid w:val="00260020"/>
    <w:rsid w:val="002619CF"/>
    <w:rsid w:val="00271E53"/>
    <w:rsid w:val="002A4DF5"/>
    <w:rsid w:val="002B1443"/>
    <w:rsid w:val="00391F76"/>
    <w:rsid w:val="004643A6"/>
    <w:rsid w:val="00467E9C"/>
    <w:rsid w:val="00482936"/>
    <w:rsid w:val="004C4D97"/>
    <w:rsid w:val="004D0026"/>
    <w:rsid w:val="00503F75"/>
    <w:rsid w:val="0051037D"/>
    <w:rsid w:val="00590617"/>
    <w:rsid w:val="005B195E"/>
    <w:rsid w:val="00665B6F"/>
    <w:rsid w:val="006D22A1"/>
    <w:rsid w:val="006F1BE2"/>
    <w:rsid w:val="006F1E5D"/>
    <w:rsid w:val="006F5923"/>
    <w:rsid w:val="00723F4F"/>
    <w:rsid w:val="0073696E"/>
    <w:rsid w:val="00785E68"/>
    <w:rsid w:val="0079467D"/>
    <w:rsid w:val="007B200B"/>
    <w:rsid w:val="007C0DCF"/>
    <w:rsid w:val="007D0FD1"/>
    <w:rsid w:val="00812F93"/>
    <w:rsid w:val="00833786"/>
    <w:rsid w:val="0083678D"/>
    <w:rsid w:val="0089601B"/>
    <w:rsid w:val="008C0350"/>
    <w:rsid w:val="008D4F88"/>
    <w:rsid w:val="009042BF"/>
    <w:rsid w:val="0093402E"/>
    <w:rsid w:val="00960730"/>
    <w:rsid w:val="009C7597"/>
    <w:rsid w:val="009C7681"/>
    <w:rsid w:val="00A14ADE"/>
    <w:rsid w:val="00A87C52"/>
    <w:rsid w:val="00AA4248"/>
    <w:rsid w:val="00AF7C14"/>
    <w:rsid w:val="00B11F70"/>
    <w:rsid w:val="00B462BD"/>
    <w:rsid w:val="00B50D57"/>
    <w:rsid w:val="00B54042"/>
    <w:rsid w:val="00B74FC4"/>
    <w:rsid w:val="00B85B84"/>
    <w:rsid w:val="00BF3646"/>
    <w:rsid w:val="00C039F3"/>
    <w:rsid w:val="00C20DBF"/>
    <w:rsid w:val="00C604C0"/>
    <w:rsid w:val="00C62798"/>
    <w:rsid w:val="00C9191C"/>
    <w:rsid w:val="00CC55DD"/>
    <w:rsid w:val="00CF2759"/>
    <w:rsid w:val="00D157D1"/>
    <w:rsid w:val="00D43E77"/>
    <w:rsid w:val="00D50EBF"/>
    <w:rsid w:val="00D86C29"/>
    <w:rsid w:val="00E358E1"/>
    <w:rsid w:val="00E36569"/>
    <w:rsid w:val="00E42E70"/>
    <w:rsid w:val="00E53982"/>
    <w:rsid w:val="00E84671"/>
    <w:rsid w:val="00EE377F"/>
    <w:rsid w:val="00EE4129"/>
    <w:rsid w:val="00EE6DEE"/>
    <w:rsid w:val="00EF5BF5"/>
    <w:rsid w:val="00F24151"/>
    <w:rsid w:val="00F5441D"/>
    <w:rsid w:val="00F6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468F"/>
  <w15:docId w15:val="{B0E140E9-3CD4-4C2F-B619-2E138C31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9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41DF"/>
    <w:pPr>
      <w:ind w:left="720"/>
      <w:contextualSpacing/>
    </w:pPr>
  </w:style>
  <w:style w:type="table" w:styleId="a5">
    <w:name w:val="Table Grid"/>
    <w:basedOn w:val="a1"/>
    <w:uiPriority w:val="59"/>
    <w:rsid w:val="001B4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ВКО Центр СПИД</cp:lastModifiedBy>
  <cp:revision>3</cp:revision>
  <cp:lastPrinted>2023-04-11T03:58:00Z</cp:lastPrinted>
  <dcterms:created xsi:type="dcterms:W3CDTF">2024-06-04T06:03:00Z</dcterms:created>
  <dcterms:modified xsi:type="dcterms:W3CDTF">2024-06-04T06:04:00Z</dcterms:modified>
</cp:coreProperties>
</file>