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6CBE4321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</w:pPr>
      <w:r>
        <w:rPr>
          <w:lang w:val="kk-KZ"/>
        </w:rPr>
        <w:t>Т</w:t>
      </w:r>
      <w:r w:rsidRPr="00BA26C5">
        <w:t xml:space="preserve">егін медициналық </w:t>
      </w:r>
      <w:r>
        <w:t xml:space="preserve"> </w:t>
      </w:r>
      <w:r w:rsidRPr="00BA26C5">
        <w:t xml:space="preserve">көмектің кепілдік берілген көлемінің аясында республикалық бюджет қаражаты есебінен </w:t>
      </w:r>
      <w:r w:rsidR="00071EB2" w:rsidRPr="00BA26C5">
        <w:t>202</w:t>
      </w:r>
      <w:r w:rsidR="0072105A">
        <w:rPr>
          <w:b w:val="0"/>
          <w:lang w:val="kk-KZ"/>
        </w:rPr>
        <w:t>2</w:t>
      </w:r>
      <w:r w:rsidR="00071EB2" w:rsidRPr="00BA26C5">
        <w:t xml:space="preserve"> жылға арналған</w:t>
      </w:r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бір көзден сатып алу</w:t>
      </w:r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r w:rsidR="00071EB2" w:rsidRPr="00BA26C5">
        <w:t>орытынды</w:t>
      </w:r>
      <w:r w:rsidR="00071EB2">
        <w:rPr>
          <w:lang w:val="kk-KZ"/>
        </w:rPr>
        <w:t>лардың</w:t>
      </w:r>
      <w:r w:rsidR="00071EB2" w:rsidRPr="00BA26C5">
        <w:t xml:space="preserve"> хаттама</w:t>
      </w:r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72105A">
        <w:rPr>
          <w:lang w:val="kk-KZ"/>
        </w:rPr>
        <w:t>1</w:t>
      </w:r>
      <w:r w:rsidR="003C5C4D">
        <w:rPr>
          <w:lang w:val="kk-KZ"/>
        </w:rPr>
        <w:t>1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</w:t>
      </w:r>
      <w:r w:rsidR="003C5C4D">
        <w:rPr>
          <w:lang w:val="kk-KZ"/>
        </w:rPr>
        <w:t>10.04.</w:t>
      </w:r>
      <w:r w:rsidR="0072105A">
        <w:rPr>
          <w:lang w:val="kk-KZ"/>
        </w:rPr>
        <w:t>23</w:t>
      </w:r>
      <w:r w:rsidR="003C5C4D">
        <w:rPr>
          <w:lang w:val="kk-KZ"/>
        </w:rPr>
        <w:t>.</w:t>
      </w:r>
      <w:r>
        <w:rPr>
          <w:lang w:val="kk-KZ"/>
        </w:rPr>
        <w:t>)</w:t>
      </w:r>
      <w:r w:rsidR="0072105A" w:rsidRPr="0072105A">
        <w:t xml:space="preserve"> </w:t>
      </w:r>
    </w:p>
    <w:p w14:paraId="0987EE64" w14:textId="77777777" w:rsidR="003C5C4D" w:rsidRPr="00DC6CF7" w:rsidRDefault="003C5C4D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115E456D" w14:textId="5C33A093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591BBE">
        <w:rPr>
          <w:b w:val="0"/>
          <w:color w:val="000000" w:themeColor="text1"/>
          <w:sz w:val="22"/>
          <w:szCs w:val="22"/>
          <w:lang w:val="kk-KZ"/>
        </w:rPr>
        <w:t>2</w:t>
      </w:r>
      <w:r w:rsidR="003C5C4D">
        <w:rPr>
          <w:b w:val="0"/>
          <w:color w:val="000000" w:themeColor="text1"/>
          <w:sz w:val="22"/>
          <w:szCs w:val="22"/>
          <w:lang w:val="kk-KZ"/>
        </w:rPr>
        <w:t>1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3C5C4D">
        <w:rPr>
          <w:b w:val="0"/>
          <w:color w:val="000000" w:themeColor="text1"/>
          <w:sz w:val="22"/>
          <w:szCs w:val="22"/>
          <w:lang w:val="kk-KZ"/>
        </w:rPr>
        <w:t>тамыз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72105A">
        <w:rPr>
          <w:b w:val="0"/>
          <w:color w:val="000000" w:themeColor="text1"/>
          <w:sz w:val="22"/>
          <w:szCs w:val="22"/>
          <w:lang w:val="kk-KZ"/>
        </w:rPr>
        <w:t>2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Корякина О.В.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549F4B0A" w14:textId="38175833" w:rsidR="00071EB2" w:rsidRPr="00FE0B96" w:rsidRDefault="003C5C4D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С.К.Кеңиспекова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4B5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дәрігер эпидемиолог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7E0E8FDA" w14:textId="77777777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79344997" w14:textId="1B45AFED" w:rsidR="008537A2" w:rsidRDefault="00071EB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2021 жылғы 4 маусымдағы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375 қаулысымен бекітілген Ереженің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-тармағының,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4-тармақ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шас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ының негізінде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2022ж 23 ақпандағы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келісімшарттың тармақтары бойынша бір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4B5D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льянс фарм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ЖШС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жеңімпаз жеткізушісімен Шығыс Қазақстан облысы, Өскемен қ.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Бажов көш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333/1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(сатып алу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басшысының қосымша көлемге өтініші, жеткізушінің 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16.08.2023ж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келісім хаты ).</w:t>
      </w:r>
    </w:p>
    <w:p w14:paraId="129B0375" w14:textId="2337148A" w:rsidR="008537A2" w:rsidRDefault="008537A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1134"/>
        <w:gridCol w:w="850"/>
        <w:gridCol w:w="1134"/>
        <w:gridCol w:w="1956"/>
      </w:tblGrid>
      <w:tr w:rsidR="003C5C4D" w:rsidRPr="009078D8" w14:paraId="1F5561DD" w14:textId="77777777" w:rsidTr="00BE5F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942C" w14:textId="77777777" w:rsidR="003C5C4D" w:rsidRPr="009078D8" w:rsidRDefault="003C5C4D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59A3" w14:textId="23851997" w:rsidR="003C5C4D" w:rsidRPr="009078D8" w:rsidRDefault="004B5D8E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Тауар атауы</w:t>
            </w:r>
            <w:r w:rsidR="003C5C4D"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396" w14:textId="2701FA96" w:rsidR="003C5C4D" w:rsidRPr="009078D8" w:rsidRDefault="004B5D8E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саны</w:t>
            </w:r>
            <w:r w:rsidR="003C5C4D"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2E26" w14:textId="184410D6" w:rsidR="003C5C4D" w:rsidRPr="009078D8" w:rsidRDefault="004B5D8E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бағасы</w:t>
            </w:r>
            <w:r w:rsidR="003C5C4D"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B89" w14:textId="77777777" w:rsidR="003C5C4D" w:rsidRPr="009078D8" w:rsidRDefault="003C5C4D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979E" w14:textId="7B7179EA" w:rsidR="003C5C4D" w:rsidRPr="004B5D8E" w:rsidRDefault="004B5D8E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Жеткізу мерзімі</w:t>
            </w:r>
          </w:p>
        </w:tc>
      </w:tr>
      <w:tr w:rsidR="003C5C4D" w:rsidRPr="009078D8" w14:paraId="5F06089A" w14:textId="77777777" w:rsidTr="00BE5F85">
        <w:trPr>
          <w:trHeight w:val="9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07B" w14:textId="77777777" w:rsidR="003C5C4D" w:rsidRPr="009078D8" w:rsidRDefault="003C5C4D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651" w14:textId="77777777" w:rsidR="003C5C4D" w:rsidRPr="009078D8" w:rsidRDefault="003C5C4D" w:rsidP="00BE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Спирт 70%</w:t>
            </w: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6B613DC6" w14:textId="58F26EE6" w:rsidR="003C5C4D" w:rsidRPr="009078D8" w:rsidRDefault="004B5D8E" w:rsidP="00BE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Этил </w:t>
            </w:r>
            <w:r w:rsidR="003C5C4D"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="003C5C4D"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70%,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D8A8" w14:textId="77777777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6C036518" w14:textId="77777777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фл.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2F2C" w14:textId="77777777" w:rsidR="003C5C4D" w:rsidRPr="009078D8" w:rsidRDefault="003C5C4D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82BB" w14:textId="77777777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B5CE" w14:textId="77777777" w:rsidR="004B5D8E" w:rsidRPr="004B5D8E" w:rsidRDefault="004B5D8E" w:rsidP="004B5D8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D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15 күнтізбелік күн ішінде, 2023 ж</w:t>
            </w:r>
          </w:p>
          <w:p w14:paraId="44A3E7F2" w14:textId="736181A1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C5C4D" w:rsidRPr="009078D8" w14:paraId="35831A65" w14:textId="77777777" w:rsidTr="00BE5F85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60C" w14:textId="77777777" w:rsidR="003C5C4D" w:rsidRPr="009078D8" w:rsidRDefault="003C5C4D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5A0" w14:textId="39E83F8D" w:rsidR="003C5C4D" w:rsidRPr="009078D8" w:rsidRDefault="004B5D8E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  <w:r w:rsidR="003C5C4D" w:rsidRPr="0090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EF7" w14:textId="77777777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C87" w14:textId="77777777" w:rsidR="003C5C4D" w:rsidRPr="009078D8" w:rsidRDefault="003C5C4D" w:rsidP="00BE5F85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5DF" w14:textId="77777777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2C9" w14:textId="77777777" w:rsidR="003C5C4D" w:rsidRPr="009078D8" w:rsidRDefault="003C5C4D" w:rsidP="00BE5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FA2223" w14:textId="77777777" w:rsidR="003C5C4D" w:rsidRDefault="003C5C4D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Default="00591BBE" w:rsidP="004B5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15AAC70A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</w:t>
      </w:r>
      <w:r w:rsidR="004B5D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Альянс фарм</w:t>
      </w: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4C114459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4B5D8E">
        <w:rPr>
          <w:b w:val="0"/>
          <w:color w:val="000000" w:themeColor="text1"/>
          <w:sz w:val="22"/>
          <w:szCs w:val="22"/>
          <w:lang w:val="kk-KZ"/>
        </w:rPr>
        <w:t>Альянс фарм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заңнамада белгіленген мерзімде «</w:t>
      </w:r>
      <w:r w:rsidR="004B5D8E">
        <w:rPr>
          <w:b w:val="0"/>
          <w:color w:val="000000" w:themeColor="text1"/>
          <w:sz w:val="24"/>
          <w:szCs w:val="24"/>
          <w:lang w:val="kk-KZ"/>
        </w:rPr>
        <w:t>Альянс фарм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0D43804B" w14:textId="56496E7B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r w:rsidRPr="003E1AFE">
        <w:rPr>
          <w:b w:val="0"/>
          <w:color w:val="000000" w:themeColor="text1"/>
          <w:sz w:val="24"/>
          <w:szCs w:val="24"/>
        </w:rPr>
        <w:t>ендер</w:t>
      </w:r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комисси</w:t>
      </w:r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4B5D8E">
        <w:rPr>
          <w:b w:val="0"/>
          <w:color w:val="000000" w:themeColor="text1"/>
          <w:sz w:val="24"/>
          <w:szCs w:val="24"/>
          <w:lang w:val="kk-KZ"/>
        </w:rPr>
        <w:t>С.К.Кеңиспекова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EB338D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976F9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8A18AAA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85171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7BB03198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473307" w:rsidRP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(договор </w:t>
      </w:r>
      <w:r w:rsidR="009078D8" w:rsidRPr="00E82166">
        <w:rPr>
          <w:sz w:val="24"/>
          <w:szCs w:val="24"/>
        </w:rPr>
        <w:t xml:space="preserve">№ </w:t>
      </w:r>
      <w:r w:rsidR="009078D8">
        <w:rPr>
          <w:sz w:val="24"/>
          <w:szCs w:val="24"/>
        </w:rPr>
        <w:t xml:space="preserve">11 от 10.05.2023 г.) </w:t>
      </w:r>
      <w:r w:rsidR="009078D8" w:rsidRPr="00E82166">
        <w:rPr>
          <w:sz w:val="24"/>
          <w:szCs w:val="24"/>
        </w:rPr>
        <w:t xml:space="preserve"> 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755ABC31" w14:textId="77777777" w:rsidR="009078D8" w:rsidRDefault="009078D8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58740F99" w14:textId="77777777" w:rsidR="009078D8" w:rsidRDefault="009078D8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34F28F66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  «</w:t>
      </w:r>
      <w:r w:rsidR="004F0DF7">
        <w:rPr>
          <w:b w:val="0"/>
          <w:color w:val="000000" w:themeColor="text1"/>
          <w:sz w:val="22"/>
          <w:szCs w:val="22"/>
        </w:rPr>
        <w:t>2</w:t>
      </w:r>
      <w:r w:rsidR="00473307" w:rsidRPr="00473307">
        <w:rPr>
          <w:b w:val="0"/>
          <w:color w:val="000000" w:themeColor="text1"/>
          <w:sz w:val="22"/>
          <w:szCs w:val="22"/>
        </w:rPr>
        <w:t>1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473307">
        <w:rPr>
          <w:b w:val="0"/>
          <w:color w:val="000000" w:themeColor="text1"/>
          <w:sz w:val="22"/>
          <w:szCs w:val="22"/>
        </w:rPr>
        <w:t>августа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473307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813B36F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Жеголко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0F13E1EC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- К</w:t>
      </w:r>
      <w:r w:rsidR="00473307">
        <w:rPr>
          <w:b w:val="0"/>
          <w:color w:val="000000" w:themeColor="text1"/>
          <w:sz w:val="22"/>
          <w:szCs w:val="22"/>
        </w:rPr>
        <w:t>ениспекова С.К.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473307">
        <w:rPr>
          <w:b w:val="0"/>
          <w:color w:val="000000" w:themeColor="text1"/>
          <w:sz w:val="22"/>
          <w:szCs w:val="22"/>
        </w:rPr>
        <w:t xml:space="preserve"> заведующая эпидемиологическим отделом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33C9FD9F" w:rsidR="00956025" w:rsidRDefault="006B5115" w:rsidP="009078D8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1" w:name="_Hlk143610241"/>
      <w:r w:rsidRPr="00766BD4">
        <w:rPr>
          <w:b w:val="0"/>
          <w:color w:val="000000" w:themeColor="text1"/>
          <w:sz w:val="22"/>
          <w:szCs w:val="22"/>
        </w:rPr>
        <w:t>На основании п. 1</w:t>
      </w:r>
      <w:r w:rsidR="00DC6CF7">
        <w:rPr>
          <w:b w:val="0"/>
          <w:color w:val="000000" w:themeColor="text1"/>
          <w:sz w:val="22"/>
          <w:szCs w:val="22"/>
        </w:rPr>
        <w:t>44</w:t>
      </w:r>
      <w:r w:rsidR="00BF6F0A">
        <w:rPr>
          <w:b w:val="0"/>
          <w:color w:val="000000" w:themeColor="text1"/>
          <w:sz w:val="22"/>
          <w:szCs w:val="22"/>
        </w:rPr>
        <w:t xml:space="preserve"> пп.4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</w:t>
      </w:r>
      <w:r w:rsidR="009078D8" w:rsidRPr="009078D8">
        <w:rPr>
          <w:b w:val="0"/>
          <w:bCs w:val="0"/>
          <w:sz w:val="24"/>
          <w:szCs w:val="24"/>
        </w:rPr>
        <w:t xml:space="preserve">№ 11 от 10.05.2023 г.  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ТОО</w:t>
      </w:r>
      <w:r w:rsidR="009078D8" w:rsidRPr="009078D8">
        <w:t xml:space="preserve"> </w:t>
      </w:r>
      <w:r w:rsidR="009078D8" w:rsidRPr="009078D8">
        <w:rPr>
          <w:b w:val="0"/>
          <w:color w:val="000000" w:themeColor="text1"/>
          <w:sz w:val="22"/>
          <w:szCs w:val="22"/>
        </w:rPr>
        <w:t>ТОО «Альянс Фарм»</w:t>
      </w:r>
      <w:r w:rsidR="009078D8">
        <w:rPr>
          <w:b w:val="0"/>
          <w:color w:val="000000" w:themeColor="text1"/>
          <w:sz w:val="22"/>
          <w:szCs w:val="22"/>
        </w:rPr>
        <w:t xml:space="preserve"> </w:t>
      </w:r>
      <w:r w:rsidR="009078D8" w:rsidRPr="009078D8">
        <w:rPr>
          <w:b w:val="0"/>
          <w:color w:val="000000" w:themeColor="text1"/>
          <w:sz w:val="22"/>
          <w:szCs w:val="22"/>
        </w:rPr>
        <w:t>г. Усть-Каменогорск, ул. Бажова, 333/1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16.08.2023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End w:id="1"/>
    </w:p>
    <w:p w14:paraId="712F8F08" w14:textId="77777777" w:rsidR="009078D8" w:rsidRDefault="009078D8" w:rsidP="009078D8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7B5A656" w14:textId="77777777" w:rsidR="009078D8" w:rsidRDefault="009078D8" w:rsidP="009078D8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tbl>
      <w:tblPr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1134"/>
        <w:gridCol w:w="850"/>
        <w:gridCol w:w="1134"/>
        <w:gridCol w:w="1956"/>
      </w:tblGrid>
      <w:tr w:rsidR="009078D8" w:rsidRPr="009078D8" w14:paraId="6345B50E" w14:textId="77777777" w:rsidTr="003571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3170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43610353"/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8C4C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2E0E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9EE2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2F19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BA9B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поставки</w:t>
            </w:r>
          </w:p>
        </w:tc>
      </w:tr>
      <w:tr w:rsidR="009078D8" w:rsidRPr="009078D8" w14:paraId="2506A694" w14:textId="77777777" w:rsidTr="0035716D">
        <w:trPr>
          <w:trHeight w:val="9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7BF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EF4" w14:textId="77777777" w:rsidR="009078D8" w:rsidRPr="009078D8" w:rsidRDefault="009078D8" w:rsidP="00907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Спирт 70%</w:t>
            </w: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79FB82B1" w14:textId="77777777" w:rsidR="009078D8" w:rsidRPr="009078D8" w:rsidRDefault="009078D8" w:rsidP="00907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 этиловый 70%,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A827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462CB0B7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фл.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406F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C800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947E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календарных дней, после поданной  заявке, в течение 2023 года.</w:t>
            </w:r>
          </w:p>
        </w:tc>
      </w:tr>
      <w:tr w:rsidR="009078D8" w:rsidRPr="009078D8" w14:paraId="4E9268A8" w14:textId="77777777" w:rsidTr="0035716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889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F28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4FF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107" w14:textId="77777777" w:rsidR="009078D8" w:rsidRPr="009078D8" w:rsidRDefault="009078D8" w:rsidP="009078D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3F2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BB2" w14:textId="77777777" w:rsidR="009078D8" w:rsidRPr="009078D8" w:rsidRDefault="009078D8" w:rsidP="009078D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37F1CF16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r w:rsidR="009078D8">
        <w:rPr>
          <w:b w:val="0"/>
          <w:color w:val="000000" w:themeColor="text1"/>
          <w:sz w:val="22"/>
          <w:szCs w:val="22"/>
        </w:rPr>
        <w:t>Альянс-Фарм</w:t>
      </w:r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2A0EA613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r w:rsidR="009078D8">
        <w:rPr>
          <w:b w:val="0"/>
          <w:color w:val="000000" w:themeColor="text1"/>
          <w:sz w:val="22"/>
          <w:szCs w:val="22"/>
        </w:rPr>
        <w:t>Альянс-Фарм</w:t>
      </w:r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r w:rsidR="009078D8">
        <w:rPr>
          <w:b w:val="0"/>
          <w:color w:val="000000" w:themeColor="text1"/>
          <w:sz w:val="22"/>
          <w:szCs w:val="22"/>
        </w:rPr>
        <w:t>Альянс-Фарм</w:t>
      </w:r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Председатель тендерной комиссии                                            Жеголко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13C93832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r w:rsidR="00E440C8">
        <w:rPr>
          <w:b w:val="0"/>
          <w:color w:val="000000" w:themeColor="text1"/>
          <w:sz w:val="22"/>
          <w:szCs w:val="22"/>
        </w:rPr>
        <w:t>К</w:t>
      </w:r>
      <w:r w:rsidR="00F10577">
        <w:rPr>
          <w:b w:val="0"/>
          <w:color w:val="000000" w:themeColor="text1"/>
          <w:sz w:val="22"/>
          <w:szCs w:val="22"/>
        </w:rPr>
        <w:t>ениспекова С.К.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0121E9" w:rsidRPr="00766BD4">
        <w:rPr>
          <w:b w:val="0"/>
          <w:color w:val="000000" w:themeColor="text1"/>
          <w:sz w:val="22"/>
          <w:szCs w:val="22"/>
        </w:rPr>
        <w:t>Оралбаева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1779AB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97CC5"/>
    <w:rsid w:val="003C5C4D"/>
    <w:rsid w:val="003D154B"/>
    <w:rsid w:val="003D3AC5"/>
    <w:rsid w:val="003E18C7"/>
    <w:rsid w:val="00473307"/>
    <w:rsid w:val="00475C3E"/>
    <w:rsid w:val="00480F50"/>
    <w:rsid w:val="004822C4"/>
    <w:rsid w:val="004B5D8E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078D8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A1858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2020-03-30T08:07:00Z</cp:lastPrinted>
  <dcterms:created xsi:type="dcterms:W3CDTF">2023-08-22T08:56:00Z</dcterms:created>
  <dcterms:modified xsi:type="dcterms:W3CDTF">2023-08-22T09:30:00Z</dcterms:modified>
</cp:coreProperties>
</file>