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9DA0B" w14:textId="77777777" w:rsidR="00530621" w:rsidRPr="002F07C8" w:rsidRDefault="00530621" w:rsidP="00530621">
      <w:pPr>
        <w:pStyle w:val="pr"/>
      </w:pPr>
      <w:r w:rsidRPr="002F07C8">
        <w:t>Форма</w:t>
      </w:r>
    </w:p>
    <w:p w14:paraId="09DEA7E0" w14:textId="77777777" w:rsidR="00530621" w:rsidRPr="002F07C8" w:rsidRDefault="00530621" w:rsidP="00530621">
      <w:pPr>
        <w:pStyle w:val="pc"/>
      </w:pPr>
      <w:r w:rsidRPr="002F07C8">
        <w:rPr>
          <w:b/>
          <w:bCs/>
        </w:rPr>
        <w:br/>
      </w:r>
      <w:r w:rsidRPr="002F07C8">
        <w:rPr>
          <w:rStyle w:val="s1"/>
        </w:rPr>
        <w:t>Объявление о проведении тендера</w:t>
      </w:r>
    </w:p>
    <w:p w14:paraId="3DDAE19D" w14:textId="77777777" w:rsidR="00530621" w:rsidRPr="002F07C8" w:rsidRDefault="00530621" w:rsidP="00530621">
      <w:pPr>
        <w:pStyle w:val="pj"/>
      </w:pPr>
      <w:r w:rsidRPr="002F07C8">
        <w:t> </w:t>
      </w:r>
    </w:p>
    <w:p w14:paraId="110E2871" w14:textId="77777777" w:rsidR="00530621" w:rsidRPr="002F07C8" w:rsidRDefault="00530621" w:rsidP="00530621">
      <w:pPr>
        <w:pStyle w:val="pj"/>
      </w:pPr>
      <w:r w:rsidRPr="002F07C8">
        <w:t>Наименование заказчика, организатора закупа или единого дистрибьютора</w:t>
      </w:r>
    </w:p>
    <w:p w14:paraId="673239CF" w14:textId="03805B9D" w:rsidR="00530621" w:rsidRPr="002F07C8" w:rsidRDefault="00530621" w:rsidP="00530621">
      <w:pPr>
        <w:pStyle w:val="pj"/>
      </w:pPr>
      <w:r w:rsidRPr="002F07C8">
        <w:t>Коммунальное государственное предприятие   на праве хозяйственного ведения «Восточно-Казахстанский областной центр по профилактике и борьбе со СПИД»    управление здравоохранения Восточно-Казахстанской области,___________________________________________________________</w:t>
      </w:r>
    </w:p>
    <w:p w14:paraId="0CE0B456" w14:textId="759F79E9" w:rsidR="00530621" w:rsidRPr="002F07C8" w:rsidRDefault="00530621" w:rsidP="00530621">
      <w:pPr>
        <w:pStyle w:val="pj"/>
      </w:pPr>
      <w:r w:rsidRPr="002F07C8">
        <w:t xml:space="preserve">Номер и время размещения объявления б/н </w:t>
      </w:r>
      <w:r w:rsidR="00086DA0" w:rsidRPr="00086DA0">
        <w:t>0</w:t>
      </w:r>
      <w:r w:rsidR="001C1EA7">
        <w:t>9</w:t>
      </w:r>
      <w:r w:rsidRPr="002F07C8">
        <w:t>.</w:t>
      </w:r>
      <w:r w:rsidR="00086DA0" w:rsidRPr="00086DA0">
        <w:t>03</w:t>
      </w:r>
      <w:r w:rsidRPr="002F07C8">
        <w:t>.202</w:t>
      </w:r>
      <w:r w:rsidR="00086DA0" w:rsidRPr="00086DA0">
        <w:t>3</w:t>
      </w:r>
      <w:r w:rsidRPr="002F07C8">
        <w:t xml:space="preserve"> года_____________________________</w:t>
      </w:r>
    </w:p>
    <w:p w14:paraId="41A1DC2A" w14:textId="133C9A5D" w:rsidR="00530621" w:rsidRPr="002F07C8" w:rsidRDefault="00530621" w:rsidP="00530621">
      <w:pPr>
        <w:tabs>
          <w:tab w:val="left" w:pos="1134"/>
        </w:tabs>
        <w:spacing w:line="276" w:lineRule="auto"/>
        <w:jc w:val="both"/>
        <w:rPr>
          <w:color w:val="000000" w:themeColor="text1"/>
          <w:shd w:val="clear" w:color="auto" w:fill="F9F9F9"/>
          <w:lang w:eastAsia="en-US"/>
        </w:rPr>
      </w:pPr>
      <w:r w:rsidRPr="002F07C8">
        <w:t xml:space="preserve">Юридический адрес, бизнес-идентификационный код, банковских счет заказчика, организатора закупа или единого дистрибьютора РК, ВКО г. Усть-Каменогорск, ул. Бурова, 21/1. </w:t>
      </w:r>
      <w:r w:rsidRPr="002F07C8">
        <w:rPr>
          <w:rFonts w:eastAsia="Calibri"/>
          <w:lang w:eastAsia="en-US"/>
        </w:rPr>
        <w:t xml:space="preserve">БИН 990340002506, </w:t>
      </w:r>
      <w:r w:rsidRPr="002F07C8">
        <w:rPr>
          <w:color w:val="000000" w:themeColor="text1"/>
          <w:shd w:val="clear" w:color="auto" w:fill="F9F9F9"/>
          <w:lang w:eastAsia="en-US"/>
        </w:rPr>
        <w:t>БИК IRTYKZKA, ИИК KZ6996504F</w:t>
      </w:r>
      <w:proofErr w:type="gramStart"/>
      <w:r w:rsidRPr="002F07C8">
        <w:rPr>
          <w:color w:val="000000" w:themeColor="text1"/>
          <w:shd w:val="clear" w:color="auto" w:fill="F9F9F9"/>
          <w:lang w:eastAsia="en-US"/>
        </w:rPr>
        <w:t xml:space="preserve">0007740657, </w:t>
      </w:r>
      <w:r w:rsidRPr="002F07C8">
        <w:rPr>
          <w:color w:val="000000" w:themeColor="text1"/>
          <w:lang w:eastAsia="en-US"/>
        </w:rPr>
        <w:t xml:space="preserve"> </w:t>
      </w:r>
      <w:r w:rsidRPr="002F07C8">
        <w:rPr>
          <w:color w:val="000000" w:themeColor="text1"/>
          <w:shd w:val="clear" w:color="auto" w:fill="F9F9F9"/>
          <w:lang w:eastAsia="en-US"/>
        </w:rPr>
        <w:t>АО</w:t>
      </w:r>
      <w:proofErr w:type="gramEnd"/>
      <w:r w:rsidRPr="002F07C8">
        <w:rPr>
          <w:color w:val="000000" w:themeColor="text1"/>
          <w:shd w:val="clear" w:color="auto" w:fill="F9F9F9"/>
          <w:lang w:eastAsia="en-US"/>
        </w:rPr>
        <w:t xml:space="preserve"> </w:t>
      </w:r>
      <w:proofErr w:type="spellStart"/>
      <w:r w:rsidRPr="002F07C8">
        <w:rPr>
          <w:color w:val="000000" w:themeColor="text1"/>
          <w:shd w:val="clear" w:color="auto" w:fill="F9F9F9"/>
          <w:lang w:eastAsia="en-US"/>
        </w:rPr>
        <w:t>ForteBank</w:t>
      </w:r>
      <w:proofErr w:type="spellEnd"/>
      <w:r w:rsidRPr="002F07C8">
        <w:rPr>
          <w:color w:val="000000" w:themeColor="text1"/>
          <w:shd w:val="clear" w:color="auto" w:fill="F9F9F9"/>
          <w:lang w:eastAsia="en-US"/>
        </w:rPr>
        <w:t>"</w:t>
      </w:r>
    </w:p>
    <w:p w14:paraId="1E47C8E7" w14:textId="566964E2" w:rsidR="00530621" w:rsidRPr="002F07C8" w:rsidRDefault="00530621" w:rsidP="00530621">
      <w:pPr>
        <w:pStyle w:val="pj"/>
      </w:pPr>
      <w:r w:rsidRPr="002F07C8">
        <w:t>_______________________________________________________________</w:t>
      </w:r>
    </w:p>
    <w:p w14:paraId="42F2FEF0" w14:textId="1D8A84F0" w:rsidR="00530621" w:rsidRPr="002F07C8" w:rsidRDefault="00530621" w:rsidP="00530621">
      <w:pPr>
        <w:pStyle w:val="pj"/>
      </w:pPr>
      <w:r w:rsidRPr="002F07C8">
        <w:t xml:space="preserve">Наименование и номер лота  </w:t>
      </w:r>
      <w:r w:rsidR="003D64D1" w:rsidRPr="002F07C8">
        <w:t>С</w:t>
      </w:r>
      <w:r w:rsidRPr="002F07C8">
        <w:t>м. тендерную документацию и приложения _____________________________________________</w:t>
      </w:r>
    </w:p>
    <w:p w14:paraId="7F2B1FCA" w14:textId="2AA0FF41" w:rsidR="00530621" w:rsidRPr="002F07C8" w:rsidRDefault="00530621" w:rsidP="00530621">
      <w:pPr>
        <w:pStyle w:val="pj"/>
      </w:pPr>
      <w:r w:rsidRPr="002F07C8">
        <w:t xml:space="preserve">Наименование лекарственного средства и (или) медицинского изделия, его характеристика с приложением технической спецификации медицинской техники, единица измерения, количество, выделенная цена и общая сумма </w:t>
      </w:r>
      <w:r w:rsidR="003D64D1" w:rsidRPr="002F07C8">
        <w:t>С</w:t>
      </w:r>
      <w:r w:rsidRPr="002F07C8">
        <w:t>м. тендерную документацию и приложения</w:t>
      </w:r>
    </w:p>
    <w:p w14:paraId="44F44EBE" w14:textId="1198F283" w:rsidR="00530621" w:rsidRPr="002F07C8" w:rsidRDefault="003D64D1" w:rsidP="00530621">
      <w:pPr>
        <w:pStyle w:val="pj"/>
      </w:pPr>
      <w:r w:rsidRPr="002F07C8">
        <w:t xml:space="preserve"> </w:t>
      </w:r>
      <w:r w:rsidR="00530621" w:rsidRPr="002F07C8">
        <w:t>_______________________________________________________________</w:t>
      </w:r>
    </w:p>
    <w:p w14:paraId="6B7DA15E" w14:textId="339C4091" w:rsidR="00530621" w:rsidRPr="002F07C8" w:rsidRDefault="00530621" w:rsidP="00530621">
      <w:pPr>
        <w:pStyle w:val="pj"/>
      </w:pPr>
      <w:r w:rsidRPr="002F07C8">
        <w:t>Место поставки или оказания фармацевтической услуги г. Усть-Каменогорск, ул. Бурова, 21/1</w:t>
      </w:r>
    </w:p>
    <w:p w14:paraId="3B8AEE7A" w14:textId="39DE0DF3" w:rsidR="00530621" w:rsidRPr="002F07C8" w:rsidRDefault="00530621" w:rsidP="00530621">
      <w:pPr>
        <w:pStyle w:val="pj"/>
      </w:pPr>
      <w:r w:rsidRPr="002F07C8">
        <w:t>_______________________________________________________________</w:t>
      </w:r>
    </w:p>
    <w:p w14:paraId="18C032D9" w14:textId="77777777" w:rsidR="00086DA0" w:rsidRPr="002F07C8" w:rsidRDefault="00530621" w:rsidP="00086DA0">
      <w:pPr>
        <w:pStyle w:val="pj"/>
      </w:pPr>
      <w:r w:rsidRPr="002F07C8">
        <w:t xml:space="preserve">Сроки поставки или оказания фармацевтической </w:t>
      </w:r>
      <w:proofErr w:type="gramStart"/>
      <w:r w:rsidRPr="002F07C8">
        <w:t xml:space="preserve">услуги  </w:t>
      </w:r>
      <w:r w:rsidR="00086DA0" w:rsidRPr="002F07C8">
        <w:t>См.</w:t>
      </w:r>
      <w:proofErr w:type="gramEnd"/>
      <w:r w:rsidR="00086DA0" w:rsidRPr="002F07C8">
        <w:t xml:space="preserve"> тендерную документацию и приложения</w:t>
      </w:r>
    </w:p>
    <w:p w14:paraId="49425787" w14:textId="206B8082" w:rsidR="002F07C8" w:rsidRPr="002F07C8" w:rsidRDefault="002F07C8" w:rsidP="00530621">
      <w:pPr>
        <w:pStyle w:val="pj"/>
      </w:pPr>
    </w:p>
    <w:p w14:paraId="1443B51F" w14:textId="77777777" w:rsidR="00530621" w:rsidRPr="0046417E" w:rsidRDefault="00530621" w:rsidP="00530621">
      <w:pPr>
        <w:pStyle w:val="pj"/>
      </w:pPr>
      <w:r w:rsidRPr="0046417E">
        <w:t>Время начала и окончания приема заявок с обратным отсчетом оставшегося времени</w:t>
      </w:r>
    </w:p>
    <w:p w14:paraId="0488340B" w14:textId="11911ADE" w:rsidR="00530621" w:rsidRPr="0046417E" w:rsidRDefault="003D64D1" w:rsidP="00530621">
      <w:pPr>
        <w:pStyle w:val="pj"/>
      </w:pPr>
      <w:r w:rsidRPr="0046417E">
        <w:t>с</w:t>
      </w:r>
      <w:r w:rsidR="00530621" w:rsidRPr="0046417E">
        <w:t xml:space="preserve"> </w:t>
      </w:r>
      <w:r w:rsidR="001C1EA7">
        <w:t>10</w:t>
      </w:r>
      <w:r w:rsidR="00530621" w:rsidRPr="0046417E">
        <w:t>.</w:t>
      </w:r>
      <w:r w:rsidR="00086DA0" w:rsidRPr="009C61FC">
        <w:t>03</w:t>
      </w:r>
      <w:r w:rsidR="00530621" w:rsidRPr="0046417E">
        <w:t>.202</w:t>
      </w:r>
      <w:r w:rsidR="00086DA0" w:rsidRPr="009C61FC">
        <w:t>3</w:t>
      </w:r>
      <w:r w:rsidR="00530621" w:rsidRPr="0046417E">
        <w:t xml:space="preserve"> по 08-30</w:t>
      </w:r>
      <w:r w:rsidRPr="0046417E">
        <w:t xml:space="preserve"> часов </w:t>
      </w:r>
      <w:r w:rsidR="00DB7806">
        <w:t>04</w:t>
      </w:r>
      <w:r w:rsidR="00530621" w:rsidRPr="0046417E">
        <w:t>.</w:t>
      </w:r>
      <w:r w:rsidR="0046417E" w:rsidRPr="0046417E">
        <w:t>0</w:t>
      </w:r>
      <w:r w:rsidR="00DB7806">
        <w:t>4</w:t>
      </w:r>
      <w:r w:rsidR="00530621" w:rsidRPr="0046417E">
        <w:t>.202</w:t>
      </w:r>
      <w:r w:rsidR="0046417E" w:rsidRPr="0046417E">
        <w:t>3</w:t>
      </w:r>
      <w:r w:rsidR="00530621" w:rsidRPr="0046417E">
        <w:t xml:space="preserve"> года_______________________________________________________________</w:t>
      </w:r>
    </w:p>
    <w:p w14:paraId="78412BEF" w14:textId="77777777" w:rsidR="00530621" w:rsidRPr="002F07C8" w:rsidRDefault="00530621" w:rsidP="00530621">
      <w:pPr>
        <w:pStyle w:val="pj"/>
      </w:pPr>
      <w:r w:rsidRPr="0046417E">
        <w:t>Фамилии, имена, отчества (при их наличии) и должности членов комиссии</w:t>
      </w:r>
    </w:p>
    <w:p w14:paraId="0FC7F252" w14:textId="77777777" w:rsidR="003D64D1" w:rsidRPr="002F07C8" w:rsidRDefault="003D64D1" w:rsidP="00530621">
      <w:pPr>
        <w:pStyle w:val="pj"/>
      </w:pPr>
      <w:proofErr w:type="spellStart"/>
      <w:r w:rsidRPr="002F07C8">
        <w:t>Жеголко</w:t>
      </w:r>
      <w:proofErr w:type="spellEnd"/>
      <w:r w:rsidRPr="002F07C8">
        <w:t xml:space="preserve"> Марина Владимировна главный врач. Председатель.</w:t>
      </w:r>
    </w:p>
    <w:p w14:paraId="55AE259B" w14:textId="77777777" w:rsidR="003D64D1" w:rsidRPr="002F07C8" w:rsidRDefault="003D64D1" w:rsidP="00530621">
      <w:pPr>
        <w:pStyle w:val="pj"/>
      </w:pPr>
      <w:r w:rsidRPr="002F07C8">
        <w:t>Корякина Ольга Викторовна, завлабораторией. Член комиссии.</w:t>
      </w:r>
    </w:p>
    <w:p w14:paraId="33D4AEF2" w14:textId="1DC04962" w:rsidR="003D64D1" w:rsidRPr="002F07C8" w:rsidRDefault="003D64D1" w:rsidP="00530621">
      <w:pPr>
        <w:pStyle w:val="pj"/>
      </w:pPr>
      <w:proofErr w:type="spellStart"/>
      <w:r w:rsidRPr="002F07C8">
        <w:t>Оралбаева</w:t>
      </w:r>
      <w:proofErr w:type="spellEnd"/>
      <w:r w:rsidRPr="002F07C8">
        <w:t xml:space="preserve"> </w:t>
      </w:r>
      <w:proofErr w:type="gramStart"/>
      <w:r w:rsidRPr="002F07C8">
        <w:t>Наталья .Александровна</w:t>
      </w:r>
      <w:proofErr w:type="gramEnd"/>
      <w:r w:rsidRPr="002F07C8">
        <w:t xml:space="preserve">, </w:t>
      </w:r>
      <w:proofErr w:type="spellStart"/>
      <w:r w:rsidRPr="002F07C8">
        <w:t>зав.отделом</w:t>
      </w:r>
      <w:proofErr w:type="spellEnd"/>
      <w:r w:rsidRPr="002F07C8">
        <w:t xml:space="preserve"> </w:t>
      </w:r>
      <w:proofErr w:type="spellStart"/>
      <w:r w:rsidRPr="002F07C8">
        <w:t>ЛПриД</w:t>
      </w:r>
      <w:proofErr w:type="spellEnd"/>
      <w:r w:rsidRPr="002F07C8">
        <w:t>. Член комиссии.</w:t>
      </w:r>
    </w:p>
    <w:p w14:paraId="31612BE0" w14:textId="40AEE1EA" w:rsidR="003D64D1" w:rsidRPr="002F07C8" w:rsidRDefault="003D64D1" w:rsidP="00530621">
      <w:pPr>
        <w:pStyle w:val="pj"/>
      </w:pPr>
      <w:proofErr w:type="spellStart"/>
      <w:r w:rsidRPr="002F07C8">
        <w:t>Кениспекова</w:t>
      </w:r>
      <w:proofErr w:type="spellEnd"/>
      <w:r w:rsidRPr="002F07C8">
        <w:t xml:space="preserve"> </w:t>
      </w:r>
      <w:proofErr w:type="gramStart"/>
      <w:r w:rsidRPr="002F07C8">
        <w:t>Сауле .</w:t>
      </w:r>
      <w:proofErr w:type="spellStart"/>
      <w:r w:rsidRPr="002F07C8">
        <w:t>Кениспековна</w:t>
      </w:r>
      <w:proofErr w:type="spellEnd"/>
      <w:proofErr w:type="gramEnd"/>
      <w:r w:rsidRPr="002F07C8">
        <w:t xml:space="preserve">. </w:t>
      </w:r>
      <w:proofErr w:type="spellStart"/>
      <w:r w:rsidRPr="002F07C8">
        <w:t>завэпидотделом</w:t>
      </w:r>
      <w:proofErr w:type="spellEnd"/>
      <w:r w:rsidRPr="002F07C8">
        <w:t>, Член комиссии.</w:t>
      </w:r>
    </w:p>
    <w:p w14:paraId="595A5B76" w14:textId="2F76AEA8" w:rsidR="00530621" w:rsidRPr="002F07C8" w:rsidRDefault="003D64D1" w:rsidP="00530621">
      <w:pPr>
        <w:pStyle w:val="pj"/>
      </w:pPr>
      <w:r w:rsidRPr="002F07C8">
        <w:t>Гуляева Татьяна Никифоровна,</w:t>
      </w:r>
      <w:r w:rsidR="002F07C8" w:rsidRPr="002F07C8">
        <w:t xml:space="preserve"> </w:t>
      </w:r>
      <w:proofErr w:type="spellStart"/>
      <w:r w:rsidRPr="002F07C8">
        <w:t>юрисконсулт</w:t>
      </w:r>
      <w:proofErr w:type="spellEnd"/>
      <w:r w:rsidRPr="002F07C8">
        <w:t>/специалист по ГЗ</w:t>
      </w:r>
      <w:proofErr w:type="gramStart"/>
      <w:r w:rsidRPr="002F07C8">
        <w:t>).</w:t>
      </w:r>
      <w:r w:rsidR="00530621" w:rsidRPr="002F07C8">
        <w:t>_</w:t>
      </w:r>
      <w:proofErr w:type="gramEnd"/>
      <w:r w:rsidR="00530621" w:rsidRPr="002F07C8">
        <w:t>______________________________________________________________</w:t>
      </w:r>
    </w:p>
    <w:p w14:paraId="5CF1FBF5" w14:textId="08AAD41D" w:rsidR="00530621" w:rsidRPr="002F07C8" w:rsidRDefault="00530621" w:rsidP="00530621">
      <w:pPr>
        <w:pStyle w:val="pj"/>
      </w:pPr>
      <w:r w:rsidRPr="002F07C8">
        <w:t xml:space="preserve">Фамилия, имя, отчество (при его наличии), должность секретаря комиссии Гордиенко Галина </w:t>
      </w:r>
      <w:proofErr w:type="gramStart"/>
      <w:r w:rsidRPr="002F07C8">
        <w:t>Викторовна ,</w:t>
      </w:r>
      <w:proofErr w:type="gramEnd"/>
      <w:r w:rsidRPr="002F07C8">
        <w:t xml:space="preserve"> экономист/специалист по ГЗ)</w:t>
      </w:r>
    </w:p>
    <w:p w14:paraId="2B165C25" w14:textId="01C6A63C" w:rsidR="00530621" w:rsidRPr="002F07C8" w:rsidRDefault="002F07C8" w:rsidP="00530621">
      <w:pPr>
        <w:pStyle w:val="pj"/>
      </w:pPr>
      <w:r w:rsidRPr="002F07C8">
        <w:t xml:space="preserve"> </w:t>
      </w:r>
    </w:p>
    <w:p w14:paraId="3CE408CA" w14:textId="133201AF" w:rsidR="002F07C8" w:rsidRPr="002F07C8" w:rsidRDefault="002F07C8" w:rsidP="00530621">
      <w:pPr>
        <w:pStyle w:val="pj"/>
      </w:pPr>
    </w:p>
    <w:p w14:paraId="007747F5" w14:textId="5AA66BD9" w:rsidR="002F07C8" w:rsidRPr="002F07C8" w:rsidRDefault="002F07C8" w:rsidP="00530621">
      <w:pPr>
        <w:pStyle w:val="pj"/>
      </w:pPr>
      <w:r w:rsidRPr="002F07C8">
        <w:t>Секретарь комиссии                                           Гордиенко Г.В.</w:t>
      </w:r>
    </w:p>
    <w:p w14:paraId="3D8440F8" w14:textId="15BD3B78" w:rsidR="002F07C8" w:rsidRPr="002F07C8" w:rsidRDefault="002F07C8" w:rsidP="00530621">
      <w:pPr>
        <w:pStyle w:val="pj"/>
      </w:pPr>
    </w:p>
    <w:p w14:paraId="179F281D" w14:textId="4FD298E1" w:rsidR="002F07C8" w:rsidRPr="002F07C8" w:rsidRDefault="002F07C8" w:rsidP="00530621">
      <w:pPr>
        <w:pStyle w:val="pj"/>
      </w:pPr>
    </w:p>
    <w:p w14:paraId="5D3FE05B" w14:textId="3B66E761" w:rsidR="002F07C8" w:rsidRPr="002F07C8" w:rsidRDefault="002F07C8" w:rsidP="00530621">
      <w:pPr>
        <w:pStyle w:val="pj"/>
      </w:pPr>
      <w:r w:rsidRPr="002F07C8">
        <w:t>Согласовано: Юрисконсульт                            Гуляева Т.Н.</w:t>
      </w:r>
    </w:p>
    <w:p w14:paraId="0C326135" w14:textId="2F1D411B" w:rsidR="00CC4479" w:rsidRPr="002F07C8" w:rsidRDefault="00CC4479" w:rsidP="00CC4479">
      <w:pPr>
        <w:jc w:val="center"/>
        <w:textAlignment w:val="baseline"/>
        <w:rPr>
          <w:b/>
        </w:rPr>
      </w:pPr>
    </w:p>
    <w:p w14:paraId="520AAB1F" w14:textId="7E539EB2" w:rsidR="00530621" w:rsidRPr="002F07C8" w:rsidRDefault="00530621" w:rsidP="00CC4479">
      <w:pPr>
        <w:jc w:val="center"/>
        <w:textAlignment w:val="baseline"/>
        <w:rPr>
          <w:b/>
        </w:rPr>
      </w:pPr>
    </w:p>
    <w:p w14:paraId="25EC5774" w14:textId="3B9A1081" w:rsidR="00CD434F" w:rsidRPr="002F07C8" w:rsidRDefault="00CC4479" w:rsidP="00530621">
      <w:pPr>
        <w:jc w:val="center"/>
        <w:rPr>
          <w:b/>
        </w:rPr>
      </w:pPr>
      <w:r w:rsidRPr="002F07C8">
        <w:rPr>
          <w:rStyle w:val="s0"/>
          <w:b/>
        </w:rPr>
        <w:t xml:space="preserve"> </w:t>
      </w:r>
      <w:r w:rsidR="00530621" w:rsidRPr="002F07C8">
        <w:rPr>
          <w:b/>
        </w:rPr>
        <w:t xml:space="preserve"> </w:t>
      </w:r>
    </w:p>
    <w:p w14:paraId="76E3BE1A" w14:textId="77777777" w:rsidR="00CC4479" w:rsidRPr="002F07C8" w:rsidRDefault="00CC4479" w:rsidP="00CC4479">
      <w:pPr>
        <w:jc w:val="both"/>
      </w:pPr>
    </w:p>
    <w:p w14:paraId="51511657" w14:textId="6BF2E748" w:rsidR="00B30C9B" w:rsidRPr="002F07C8" w:rsidRDefault="003D64D1">
      <w:r w:rsidRPr="002F07C8">
        <w:rPr>
          <w:lang w:val="kk-KZ"/>
        </w:rPr>
        <w:t xml:space="preserve"> </w:t>
      </w:r>
      <w:r w:rsidR="00530621" w:rsidRPr="002F07C8">
        <w:t xml:space="preserve"> </w:t>
      </w:r>
    </w:p>
    <w:sectPr w:rsidR="00B30C9B" w:rsidRPr="002F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A63"/>
    <w:rsid w:val="000111BD"/>
    <w:rsid w:val="000142C3"/>
    <w:rsid w:val="00086DA0"/>
    <w:rsid w:val="001C1EA7"/>
    <w:rsid w:val="00234768"/>
    <w:rsid w:val="00242B9C"/>
    <w:rsid w:val="0027213A"/>
    <w:rsid w:val="002F07C8"/>
    <w:rsid w:val="002F264D"/>
    <w:rsid w:val="003201EB"/>
    <w:rsid w:val="003B7791"/>
    <w:rsid w:val="003D40B1"/>
    <w:rsid w:val="003D64D1"/>
    <w:rsid w:val="003D685A"/>
    <w:rsid w:val="0046417E"/>
    <w:rsid w:val="00530621"/>
    <w:rsid w:val="00537A63"/>
    <w:rsid w:val="00597990"/>
    <w:rsid w:val="00733365"/>
    <w:rsid w:val="007C731E"/>
    <w:rsid w:val="008063C5"/>
    <w:rsid w:val="0082741B"/>
    <w:rsid w:val="00906BDE"/>
    <w:rsid w:val="00960A63"/>
    <w:rsid w:val="009663F9"/>
    <w:rsid w:val="0098523D"/>
    <w:rsid w:val="009C2DB1"/>
    <w:rsid w:val="009C61FC"/>
    <w:rsid w:val="00B166AE"/>
    <w:rsid w:val="00B273BD"/>
    <w:rsid w:val="00B30C9B"/>
    <w:rsid w:val="00B4715F"/>
    <w:rsid w:val="00BB3610"/>
    <w:rsid w:val="00BB3EC2"/>
    <w:rsid w:val="00C40A62"/>
    <w:rsid w:val="00C62AC1"/>
    <w:rsid w:val="00CC4479"/>
    <w:rsid w:val="00CD434F"/>
    <w:rsid w:val="00CF13C8"/>
    <w:rsid w:val="00CF5A67"/>
    <w:rsid w:val="00D24EDA"/>
    <w:rsid w:val="00D35BA5"/>
    <w:rsid w:val="00DB7806"/>
    <w:rsid w:val="00DC2ED4"/>
    <w:rsid w:val="00E05EF3"/>
    <w:rsid w:val="00E0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9F926"/>
  <w15:docId w15:val="{7D9F4F69-8195-44C3-93B9-6AA2FF5E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47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C4479"/>
    <w:rPr>
      <w:color w:val="0000FF"/>
      <w:u w:val="single"/>
    </w:rPr>
  </w:style>
  <w:style w:type="paragraph" w:styleId="a4">
    <w:name w:val="Normal (Web)"/>
    <w:basedOn w:val="a"/>
    <w:semiHidden/>
    <w:unhideWhenUsed/>
    <w:rsid w:val="00CC4479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basedOn w:val="a0"/>
    <w:rsid w:val="00CC447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5">
    <w:name w:val="Table Grid"/>
    <w:basedOn w:val="a1"/>
    <w:uiPriority w:val="59"/>
    <w:rsid w:val="00CC44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530621"/>
    <w:pPr>
      <w:jc w:val="center"/>
    </w:pPr>
    <w:rPr>
      <w:rFonts w:eastAsiaTheme="minorEastAsia"/>
    </w:rPr>
  </w:style>
  <w:style w:type="paragraph" w:customStyle="1" w:styleId="pr">
    <w:name w:val="pr"/>
    <w:basedOn w:val="a"/>
    <w:rsid w:val="00530621"/>
    <w:pPr>
      <w:jc w:val="right"/>
    </w:pPr>
    <w:rPr>
      <w:rFonts w:eastAsiaTheme="minorEastAsia"/>
    </w:rPr>
  </w:style>
  <w:style w:type="paragraph" w:customStyle="1" w:styleId="pj">
    <w:name w:val="pj"/>
    <w:basedOn w:val="a"/>
    <w:rsid w:val="00530621"/>
    <w:pPr>
      <w:ind w:firstLine="400"/>
      <w:jc w:val="both"/>
    </w:pPr>
    <w:rPr>
      <w:rFonts w:eastAsiaTheme="minorEastAsia"/>
    </w:rPr>
  </w:style>
  <w:style w:type="character" w:customStyle="1" w:styleId="s1">
    <w:name w:val="s1"/>
    <w:basedOn w:val="a0"/>
    <w:rsid w:val="00530621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ВК ОЦ СПИД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Юрист</cp:lastModifiedBy>
  <cp:revision>62</cp:revision>
  <cp:lastPrinted>2023-03-10T07:34:00Z</cp:lastPrinted>
  <dcterms:created xsi:type="dcterms:W3CDTF">2019-10-14T04:40:00Z</dcterms:created>
  <dcterms:modified xsi:type="dcterms:W3CDTF">2023-03-10T07:34:00Z</dcterms:modified>
</cp:coreProperties>
</file>