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B677" w14:textId="77777777" w:rsidR="00C36A35" w:rsidRDefault="00C36A35" w:rsidP="00825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488ECD2D" w14:textId="77777777" w:rsidR="00C36A35" w:rsidRDefault="00C36A35" w:rsidP="00C36A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</w:pPr>
      <w:r w:rsidRPr="00C36A35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2022 жылға арналған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МККБК </w:t>
      </w:r>
      <w:r w:rsidRPr="00C36A35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шеңберінде медициналық бұйымдарды сатып алуға</w:t>
      </w:r>
      <w:r w:rsidRPr="00C36A35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</w:t>
      </w:r>
    </w:p>
    <w:p w14:paraId="2796158F" w14:textId="1EBCB595" w:rsidR="00C36A35" w:rsidRPr="00C36A35" w:rsidRDefault="00C36A35" w:rsidP="00C36A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ru-KZ"/>
        </w:rPr>
      </w:pP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т</w:t>
      </w:r>
      <w:r w:rsidRPr="00C36A35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ендер қорытындылары туралы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№2</w:t>
      </w:r>
      <w:r w:rsidRPr="00C36A35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хаттама </w:t>
      </w:r>
    </w:p>
    <w:p w14:paraId="2190C109" w14:textId="77777777" w:rsidR="00C36A35" w:rsidRPr="00C36A35" w:rsidRDefault="00C36A35" w:rsidP="00825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ru-KZ"/>
        </w:rPr>
      </w:pPr>
    </w:p>
    <w:p w14:paraId="2891BEA3" w14:textId="77777777" w:rsidR="00765B58" w:rsidRPr="007E3859" w:rsidRDefault="00765B58" w:rsidP="00765B58">
      <w:pPr>
        <w:spacing w:after="0"/>
        <w:rPr>
          <w:rFonts w:ascii="Times New Roman" w:hAnsi="Times New Roman" w:cs="Times New Roman"/>
          <w:b/>
          <w:lang w:val="kk-KZ"/>
        </w:rPr>
      </w:pPr>
      <w:r w:rsidRPr="007E3859">
        <w:rPr>
          <w:rFonts w:ascii="Times New Roman" w:hAnsi="Times New Roman" w:cs="Times New Roman"/>
          <w:b/>
          <w:lang w:val="kk-KZ"/>
        </w:rPr>
        <w:t>Өскемен қ, Буров көш, 21/1,</w:t>
      </w:r>
    </w:p>
    <w:p w14:paraId="7A4B4928" w14:textId="77777777" w:rsidR="00765B58" w:rsidRPr="007E3859" w:rsidRDefault="00765B58" w:rsidP="00765B58">
      <w:pPr>
        <w:spacing w:after="0"/>
        <w:rPr>
          <w:rFonts w:ascii="Times New Roman" w:hAnsi="Times New Roman" w:cs="Times New Roman"/>
          <w:b/>
          <w:lang w:val="kk-KZ"/>
        </w:rPr>
      </w:pPr>
      <w:r w:rsidRPr="007E3859">
        <w:rPr>
          <w:rFonts w:ascii="Times New Roman" w:hAnsi="Times New Roman" w:cs="Times New Roman"/>
          <w:b/>
          <w:lang w:val="kk-KZ"/>
        </w:rPr>
        <w:t xml:space="preserve">ШҚО ДСБ «ШҚО ЖИТС-тің алдын алу және  күрес жөніндегі орталығы» ШЖҚ КМК </w:t>
      </w:r>
    </w:p>
    <w:p w14:paraId="4FFBE0B3" w14:textId="3F96893A" w:rsidR="00765B58" w:rsidRPr="007E3859" w:rsidRDefault="00765B58" w:rsidP="00765B58">
      <w:pPr>
        <w:spacing w:after="0"/>
        <w:rPr>
          <w:rFonts w:ascii="Times New Roman" w:hAnsi="Times New Roman" w:cs="Times New Roman"/>
          <w:b/>
          <w:lang w:val="kk-KZ"/>
        </w:rPr>
      </w:pPr>
      <w:r w:rsidRPr="007E3859">
        <w:rPr>
          <w:rFonts w:ascii="Times New Roman" w:hAnsi="Times New Roman" w:cs="Times New Roman"/>
          <w:b/>
          <w:lang w:val="kk-KZ"/>
        </w:rPr>
        <w:t>202</w:t>
      </w:r>
      <w:r>
        <w:rPr>
          <w:rFonts w:ascii="Times New Roman" w:hAnsi="Times New Roman" w:cs="Times New Roman"/>
          <w:b/>
          <w:lang w:val="kk-KZ"/>
        </w:rPr>
        <w:t>2</w:t>
      </w:r>
      <w:r w:rsidRPr="007E3859">
        <w:rPr>
          <w:rFonts w:ascii="Times New Roman" w:hAnsi="Times New Roman" w:cs="Times New Roman"/>
          <w:b/>
          <w:lang w:val="kk-KZ"/>
        </w:rPr>
        <w:t xml:space="preserve"> жылғы </w:t>
      </w:r>
      <w:r>
        <w:rPr>
          <w:rFonts w:ascii="Times New Roman" w:hAnsi="Times New Roman" w:cs="Times New Roman"/>
          <w:b/>
          <w:lang w:val="kk-KZ"/>
        </w:rPr>
        <w:t>13 мамыр</w:t>
      </w:r>
      <w:r w:rsidRPr="007E3859">
        <w:rPr>
          <w:rFonts w:ascii="Times New Roman" w:hAnsi="Times New Roman" w:cs="Times New Roman"/>
          <w:b/>
          <w:lang w:val="kk-KZ"/>
        </w:rPr>
        <w:t xml:space="preserve">, сағат </w:t>
      </w:r>
      <w:r>
        <w:rPr>
          <w:rFonts w:ascii="Times New Roman" w:hAnsi="Times New Roman" w:cs="Times New Roman"/>
          <w:b/>
          <w:lang w:val="kk-KZ"/>
        </w:rPr>
        <w:t>15-00</w:t>
      </w:r>
      <w:r w:rsidRPr="007E3859">
        <w:rPr>
          <w:rFonts w:ascii="Times New Roman" w:hAnsi="Times New Roman" w:cs="Times New Roman"/>
          <w:b/>
          <w:lang w:val="kk-KZ"/>
        </w:rPr>
        <w:t>.</w:t>
      </w:r>
    </w:p>
    <w:p w14:paraId="0CE82213" w14:textId="77777777" w:rsidR="00765B58" w:rsidRPr="007E3859" w:rsidRDefault="00765B58" w:rsidP="00765B58">
      <w:pPr>
        <w:shd w:val="clear" w:color="auto" w:fill="F4F4FD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kk-KZ" w:eastAsia="ru-RU"/>
        </w:rPr>
      </w:pPr>
    </w:p>
    <w:p w14:paraId="406FEDB9" w14:textId="77777777" w:rsidR="00765B58" w:rsidRPr="007E3859" w:rsidRDefault="00765B58" w:rsidP="00765B5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bookmarkStart w:id="0" w:name="_Hlk103253470"/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20FF9C3D" w14:textId="77777777" w:rsidR="00765B58" w:rsidRPr="007E3859" w:rsidRDefault="00765B58" w:rsidP="00765B5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И.А Крук</w:t>
      </w: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бас дәрігердің м.а, </w:t>
      </w: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тендерлік комиссияның төра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ғас</w:t>
      </w: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ы.</w:t>
      </w:r>
    </w:p>
    <w:p w14:paraId="09199553" w14:textId="7791BE89" w:rsidR="00765B58" w:rsidRPr="007E3859" w:rsidRDefault="00765B58" w:rsidP="00765B5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</w:t>
      </w:r>
      <w:r w:rsidR="00921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О.В.</w:t>
      </w: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Корякина - зертхана меңгерушісі,  тендерлік комиссияның төрайымының орынбасары.</w:t>
      </w:r>
    </w:p>
    <w:p w14:paraId="3582375E" w14:textId="2DE1D269" w:rsidR="00765B58" w:rsidRPr="007E3859" w:rsidRDefault="00765B58" w:rsidP="00765B58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</w:t>
      </w:r>
      <w:r w:rsidR="00921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Кеңиспекова- эпид бөлім меңгерушісі </w:t>
      </w: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5F92DD0D" w14:textId="67562C50" w:rsidR="00765B58" w:rsidRPr="007E3859" w:rsidRDefault="00765B58" w:rsidP="00765B58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8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Н.А Оралбаева. - емдеу-профилактикалық жұмыстар және диспансерлеу бөлімінің меңгерушісі, тендерлік комиссия мүшесі.</w:t>
      </w:r>
      <w:r w:rsidRPr="007E38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</w:t>
      </w:r>
      <w:r w:rsidR="00921D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Т.Н.</w:t>
      </w:r>
      <w:r w:rsidRPr="007E38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Гуляева </w:t>
      </w:r>
      <w:r w:rsidRPr="007E3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заңкеңесші, </w:t>
      </w:r>
      <w:r w:rsidRPr="007E38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7E38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921D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</w:t>
      </w:r>
      <w:r w:rsidRPr="007E38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Гордиенко - экономист-мемлекеттік сатып алу бойынша маманы, тендерлік комиссияның хатшысы. </w:t>
      </w:r>
    </w:p>
    <w:bookmarkEnd w:id="0"/>
    <w:p w14:paraId="5821EF6E" w14:textId="7301D693" w:rsidR="008250A2" w:rsidRPr="00765B58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  <w:lang w:val="kk-KZ"/>
        </w:rPr>
      </w:pPr>
      <w:r w:rsidRPr="00765B58">
        <w:rPr>
          <w:i/>
          <w:iCs/>
          <w:color w:val="000000"/>
          <w:spacing w:val="1"/>
          <w:sz w:val="20"/>
          <w:szCs w:val="20"/>
          <w:lang w:val="kk-KZ"/>
        </w:rPr>
        <w:t>(перечислить состав комиссии),</w:t>
      </w:r>
    </w:p>
    <w:p w14:paraId="701FCBEF" w14:textId="1F871294" w:rsidR="00765B58" w:rsidRPr="00765B58" w:rsidRDefault="00765B58" w:rsidP="00765B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65B58">
        <w:rPr>
          <w:color w:val="000000"/>
          <w:spacing w:val="1"/>
          <w:sz w:val="20"/>
          <w:szCs w:val="20"/>
          <w:lang w:val="kk-KZ"/>
        </w:rPr>
        <w:t xml:space="preserve">2022 жылға арналған </w:t>
      </w:r>
      <w:r w:rsidR="00C36A35">
        <w:rPr>
          <w:color w:val="000000"/>
          <w:spacing w:val="1"/>
          <w:sz w:val="20"/>
          <w:szCs w:val="20"/>
          <w:lang w:val="kk-KZ"/>
        </w:rPr>
        <w:t>МККБК</w:t>
      </w:r>
      <w:r w:rsidRPr="00765B58">
        <w:rPr>
          <w:color w:val="000000"/>
          <w:spacing w:val="1"/>
          <w:sz w:val="20"/>
          <w:szCs w:val="20"/>
          <w:lang w:val="kk-KZ"/>
        </w:rPr>
        <w:t xml:space="preserve"> шеңберінде медициналық бұйымдарды сатып алуға өтінімдерді қарады.</w:t>
      </w:r>
    </w:p>
    <w:p w14:paraId="0EDF8A09" w14:textId="77777777" w:rsidR="00765B58" w:rsidRPr="00765B58" w:rsidRDefault="00765B58" w:rsidP="00765B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ru-KZ"/>
        </w:rPr>
      </w:pPr>
      <w:r w:rsidRPr="00765B58">
        <w:rPr>
          <w:color w:val="000000"/>
          <w:spacing w:val="1"/>
          <w:sz w:val="20"/>
          <w:szCs w:val="20"/>
          <w:lang w:val="kk-KZ"/>
        </w:rPr>
        <w:t>2. Сатып алуға бөлінген сома (соманы көрсету) теңгемен әрбір лот бойынша бөлек:</w:t>
      </w:r>
    </w:p>
    <w:p w14:paraId="04CF4032" w14:textId="77777777" w:rsidR="008250A2" w:rsidRPr="00765B58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ru-KZ"/>
        </w:rPr>
      </w:pPr>
    </w:p>
    <w:tbl>
      <w:tblPr>
        <w:tblStyle w:val="a5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276"/>
        <w:gridCol w:w="856"/>
        <w:gridCol w:w="567"/>
        <w:gridCol w:w="2552"/>
        <w:gridCol w:w="2409"/>
      </w:tblGrid>
      <w:tr w:rsidR="008250A2" w:rsidRPr="00B870A6" w14:paraId="59C33650" w14:textId="77777777" w:rsidTr="00AE3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EAF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2F7" w14:textId="67E2E8C9" w:rsidR="008250A2" w:rsidRPr="00C36A35" w:rsidRDefault="00C36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</w:t>
            </w:r>
            <w:r w:rsidR="008250A2"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атауы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344E" w14:textId="4B5571F2" w:rsidR="008250A2" w:rsidRPr="002D51A5" w:rsidRDefault="00C36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Сатып алуға бөлінген сома</w:t>
            </w:r>
            <w:r w:rsidR="008250A2" w:rsidRPr="002D51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8250A2" w:rsidRPr="002D51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5081" w14:textId="2F84D72B" w:rsidR="008250A2" w:rsidRPr="00C36A35" w:rsidRDefault="00C36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Өлшем бірлігі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393B" w14:textId="7924E6E9" w:rsidR="008250A2" w:rsidRPr="00C36A35" w:rsidRDefault="00C36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көлемі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A81" w14:textId="1E44B959" w:rsidR="008250A2" w:rsidRPr="00C36A35" w:rsidRDefault="00C36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Жеткізу орны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A2E" w14:textId="555A56D9" w:rsidR="008250A2" w:rsidRPr="00B870A6" w:rsidRDefault="00C36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 xml:space="preserve">Жеткізу шарты мее уақыты </w:t>
            </w:r>
          </w:p>
        </w:tc>
      </w:tr>
      <w:tr w:rsidR="008E648C" w:rsidRPr="00392210" w14:paraId="59CFFA67" w14:textId="77777777" w:rsidTr="00AE3A9F">
        <w:trPr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1B7" w14:textId="77777777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1D7B" w14:textId="5BE7A0F5" w:rsidR="008E648C" w:rsidRPr="00392210" w:rsidRDefault="008E648C" w:rsidP="008E6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10">
              <w:rPr>
                <w:rFonts w:ascii="Times New Roman" w:hAnsi="Times New Roman" w:cs="Times New Roman"/>
                <w:color w:val="000000"/>
                <w:lang w:val="ru-KZ"/>
              </w:rPr>
              <w:t>Адамның қан сарысуында немесе плазмасында АИТВ 1 және АИВ 2 және ВИЧ 1 антигенін (р24) антиденелерді анықтауға арналған ферментті иммуноанализге арналған реактивтер жиынтығы (96-құдықты микропластина, 5 табақтың 8 ұңғымасында жалаңашталған) (60x8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D25" w14:textId="48A318C4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92210"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Excel.Sheet.8 "C:\\Users\\Галина\\Documents\\Госзакупки\\2022\\ПП РК 375\\Тендер 2 2022\\Тендер 2 измен\\приложение к тендеру испр 2 2022.xls" "Приложение 1 !R6C6" \a \f 5 \h  \* MERGEFORMAT </w:instrText>
            </w:r>
            <w:r w:rsidRPr="003922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14:paraId="2A4478D4" w14:textId="77777777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34 100 000,00</w:t>
            </w:r>
          </w:p>
          <w:p w14:paraId="3A5F9C8D" w14:textId="612A9D2F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ECA" w14:textId="0DDDC0F5" w:rsidR="008E648C" w:rsidRPr="00392210" w:rsidRDefault="00C36A35" w:rsidP="008E64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D908" w14:textId="77777777" w:rsidR="008E648C" w:rsidRPr="00392210" w:rsidRDefault="008E648C" w:rsidP="008E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14:paraId="4D438C63" w14:textId="4B4B0B44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EC7" w14:textId="77777777" w:rsidR="00AE3A9F" w:rsidRPr="00AE3A9F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ЖИТС-тің алдын алу және  күрес жөніндегі орталығы» ШЖҚ КМК </w:t>
            </w:r>
          </w:p>
          <w:p w14:paraId="7FAAECDC" w14:textId="5B4D9EB1" w:rsidR="00AE3A9F" w:rsidRPr="00AE3A9F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Өскемен қ, Буров көш, 21/1</w:t>
            </w:r>
          </w:p>
          <w:p w14:paraId="0B6888AF" w14:textId="77777777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5B6B" w14:textId="170D9778" w:rsidR="008E648C" w:rsidRPr="00392210" w:rsidRDefault="008E648C" w:rsidP="008E6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8E648C" w:rsidRPr="00392210" w14:paraId="711611B0" w14:textId="77777777" w:rsidTr="00AE3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5CA" w14:textId="77777777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AE17" w14:textId="782AED62" w:rsidR="008E648C" w:rsidRPr="00392210" w:rsidRDefault="008E648C" w:rsidP="008E6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</w:rPr>
              <w:t>Калибраторлар/бақылау құралдарының құтыларына арналған қақпақтар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7BAD" w14:textId="7F99A34C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29 400,00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516" w14:textId="08F596FB" w:rsidR="008E648C" w:rsidRPr="00392210" w:rsidRDefault="00C36A35" w:rsidP="008E64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3A6" w14:textId="522E52AB" w:rsidR="008E648C" w:rsidRPr="00392210" w:rsidRDefault="008E648C" w:rsidP="008E6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9F7" w14:textId="77777777" w:rsidR="00AE3A9F" w:rsidRPr="00AE3A9F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ЖИТС-тің алдын алу және  күрес жөніндегі орталығы» ШЖҚ КМК </w:t>
            </w:r>
          </w:p>
          <w:p w14:paraId="76409963" w14:textId="77777777" w:rsidR="00AE3A9F" w:rsidRPr="00AE3A9F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Өскемен қ, Буров көш, 21/1</w:t>
            </w:r>
          </w:p>
          <w:p w14:paraId="67B0866A" w14:textId="3C2ED954" w:rsidR="008E648C" w:rsidRPr="00392210" w:rsidRDefault="008E648C" w:rsidP="008E64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86E" w14:textId="51C53EA3" w:rsidR="008E648C" w:rsidRPr="00392210" w:rsidRDefault="008E648C" w:rsidP="008E6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34024A5F" w14:textId="77777777" w:rsidTr="00AE3A9F">
        <w:trPr>
          <w:trHeight w:val="17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558" w14:textId="77777777" w:rsidR="00AE3A9F" w:rsidRPr="00392210" w:rsidRDefault="00AE3A9F" w:rsidP="00AE3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D47" w14:textId="21E1C8CE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</w:rPr>
              <w:t>Үлгіні тарататын шыныаяқтар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CD75" w14:textId="4DEB15B4" w:rsidR="00AE3A9F" w:rsidRPr="00392210" w:rsidRDefault="00AE3A9F" w:rsidP="00AE3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47 040,00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1F9" w14:textId="23296494" w:rsidR="00AE3A9F" w:rsidRPr="00392210" w:rsidRDefault="00AE3A9F" w:rsidP="00AE3A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40CE" w14:textId="4F4B6B10" w:rsidR="00AE3A9F" w:rsidRPr="00392210" w:rsidRDefault="00AE3A9F" w:rsidP="00AE3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AD8" w14:textId="16A71C4E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A4E" w14:textId="1573DC00" w:rsidR="00AE3A9F" w:rsidRPr="00392210" w:rsidRDefault="00AE3A9F" w:rsidP="00AE3A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5D1A823D" w14:textId="77777777" w:rsidTr="00AE3A9F">
        <w:trPr>
          <w:trHeight w:val="1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F7E6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725" w14:textId="6DE15895" w:rsidR="00AE3A9F" w:rsidRPr="00392210" w:rsidRDefault="00AE3A9F" w:rsidP="00AE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Концентрлі жуу буфері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232" w14:textId="486133B3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4 362 960,00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8424" w14:textId="6FA2C1D5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139F7" w14:textId="4CBE9CB2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81C" w14:textId="4B20E46D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541" w14:textId="59D0F90A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33100D27" w14:textId="77777777" w:rsidTr="00AE3A9F">
        <w:trPr>
          <w:trHeight w:val="1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C4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7FB6" w14:textId="79102C7C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Калибратор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7336" w14:textId="540945C6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162 960,00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E1C" w14:textId="71C882E1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ECCD" w14:textId="060E9E64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87D" w14:textId="0960E394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AEE" w14:textId="252BC15B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C36A35" w:rsidRPr="00392210" w14:paraId="4414ED46" w14:textId="77777777" w:rsidTr="00AE3A9F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234" w14:textId="77777777" w:rsidR="00C36A35" w:rsidRPr="00392210" w:rsidRDefault="00C36A35" w:rsidP="00C3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F0FB" w14:textId="7C8781A9" w:rsidR="00C36A35" w:rsidRPr="00392210" w:rsidRDefault="00C36A35" w:rsidP="00C3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2210">
              <w:rPr>
                <w:rFonts w:ascii="Times New Roman" w:hAnsi="Times New Roman" w:cs="Times New Roman"/>
              </w:rPr>
              <w:t>Бақылау материалдары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C0F2" w14:textId="18B8080D" w:rsidR="00C36A35" w:rsidRPr="00392210" w:rsidRDefault="00C36A35" w:rsidP="00C3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359 520,00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F61B" w14:textId="43D8BD9C" w:rsidR="00C36A35" w:rsidRPr="00392210" w:rsidRDefault="00C36A35" w:rsidP="00C3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3CC2" w14:textId="3E91D911" w:rsidR="00C36A35" w:rsidRPr="00392210" w:rsidRDefault="00C36A35" w:rsidP="00C3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A44" w14:textId="26CF2250" w:rsidR="00C36A35" w:rsidRPr="00392210" w:rsidRDefault="00AE3A9F" w:rsidP="00C36A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6B2F" w14:textId="58F4D8F0" w:rsidR="00C36A35" w:rsidRPr="00392210" w:rsidRDefault="00C36A35" w:rsidP="00C36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159A3A78" w14:textId="77777777" w:rsidTr="00AE3A9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25D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551F" w14:textId="758630E5" w:rsidR="00AE3A9F" w:rsidRPr="00392210" w:rsidRDefault="00AE3A9F" w:rsidP="00AE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210">
              <w:rPr>
                <w:rFonts w:ascii="Times New Roman" w:hAnsi="Times New Roman" w:cs="Times New Roman"/>
              </w:rPr>
              <w:t>Реагенттер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3923" w14:textId="5A9F2122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33 868 800,00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A5E" w14:textId="235E8CFB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1C25" w14:textId="3C1B785A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20C" w14:textId="1BDDD77D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DBA" w14:textId="02E0B10A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323D9C2" w14:textId="77777777" w:rsidTr="00AE3A9F">
        <w:trPr>
          <w:trHeight w:val="1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D586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5DE8" w14:textId="380EAED0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Кондиционер инелер ерітіндісі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5A29" w14:textId="5C03DA46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354 480,00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84E" w14:textId="7C4F50C5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6D820" w14:textId="6572DB8F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420" w14:textId="35E72C52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6D3F" w14:textId="40A9AF6A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15CC276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D971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874" w14:textId="26553183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Тригген ерітіндісі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2B8C" w14:textId="1AD98F7E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361 200,00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D83" w14:textId="1E8B9C87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BFAC3" w14:textId="4A1C71EA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0A9" w14:textId="128BE96C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FE2D" w14:textId="52A95B03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3782C08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8F6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6504" w14:textId="2D59412A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Алдын ала триггер шешімі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BD5B" w14:textId="27628302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631 680,00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40F" w14:textId="4CA1C190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01C8" w14:textId="37463C6B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F90" w14:textId="6F92A87A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9F3" w14:textId="3B7D5641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3AA9A563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94F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C7B" w14:textId="5425A22D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Реакция жасушасы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DC25" w14:textId="094899FA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1 108 800,00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841" w14:textId="2A65D1D2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F407" w14:textId="58328F18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EEC" w14:textId="50B8494F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6E48" w14:textId="35F105D0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15D77F28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89BB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856" w14:textId="42CB81D9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Реагент құтыларына арналған қақпақтар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D13F" w14:textId="4147D2C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29 400,00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B19" w14:textId="71D22F74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C066C" w14:textId="39F30932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CFE" w14:textId="01F82A82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B5C" w14:textId="060E5E64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0568DA2A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E6FE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605C" w14:textId="14413215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 xml:space="preserve">BS-240Pro жабық типті автоматты биохимиялық анализаторға </w:t>
            </w:r>
            <w:r w:rsidRPr="00392210">
              <w:rPr>
                <w:rFonts w:ascii="Times New Roman" w:hAnsi="Times New Roman" w:cs="Times New Roman"/>
              </w:rPr>
              <w:lastRenderedPageBreak/>
              <w:t>арналған диагностикалық реагенттер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254E" w14:textId="1A57054E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358 680,00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EBE4" w14:textId="0F58F189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5967" w14:textId="262F781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9A83" w14:textId="3C3C9267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621D" w14:textId="0ECB128C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3486377E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38C1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022" w14:textId="242B17B6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АЛТ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94F8" w14:textId="03C38BE1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358 680,00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C0AB" w14:textId="6B0046C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71A0A" w14:textId="20793954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799" w14:textId="153902EF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1707" w14:textId="6D0A96BE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017A3D3A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AF59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341" w14:textId="243970EB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АСТ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1100" w14:textId="7FD9E903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369 600,00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F516" w14:textId="6D4272DC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5F66D" w14:textId="032C630F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5BE" w14:textId="6C566F9C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2C6" w14:textId="744AB5F1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074D02E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7EA3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F46" w14:textId="4AADAC01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Глюкозаны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D332" w14:textId="65CD13B8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877 240,00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0D6" w14:textId="2F16038C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6BC54" w14:textId="6928D6B5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8C4" w14:textId="0C19C549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6F8A" w14:textId="4664D19F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1B98F92D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6C0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F20" w14:textId="03AC8AE4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Креатининді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FDB8" w14:textId="077A6EF6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563 920,00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0E3" w14:textId="714F24DC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F487" w14:textId="4D1B3DF8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30C" w14:textId="75185E48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E258" w14:textId="0E62B78C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2637A33F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775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344" w14:textId="0D590F38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Лактатдегидрогеназаны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569E0" w14:textId="7EFF832B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512 460,00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9F93" w14:textId="0E0CBC38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A525" w14:textId="4221FD1C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EA4" w14:textId="09CCF08D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E3D" w14:textId="2DC642E5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2B08294B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FBE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AD47" w14:textId="2CA98846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Мочевинаны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E3A4" w14:textId="2B58047B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250 100,00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4DD" w14:textId="491BFDA8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2568D" w14:textId="4F0D893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E8A" w14:textId="099AC8DE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F17D" w14:textId="0832FE60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2FDFD0B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6C3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2D8" w14:textId="7EDDB05B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Жалпы ақуызды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F994" w14:textId="6AB09FE6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683 280,00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854C" w14:textId="6EB3C60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88FA" w14:textId="2888DE2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CCE4" w14:textId="582801C0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1A26" w14:textId="1273E6F9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194E62D9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75A6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354D" w14:textId="02EE8603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Тікелей билирубинді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0A73" w14:textId="14F323C2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379 600,00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DB83" w14:textId="0928EFE1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DC47" w14:textId="7AACD82B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3F4C" w14:textId="26A0176B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2698" w14:textId="0FE357C7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057CEA7C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D933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DFE" w14:textId="1397D026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 xml:space="preserve">Жалпы холестеринді анықтауға арналған реагенттердің </w:t>
            </w:r>
            <w:r w:rsidRPr="00392210">
              <w:rPr>
                <w:rFonts w:ascii="Times New Roman" w:hAnsi="Times New Roman" w:cs="Times New Roman"/>
              </w:rPr>
              <w:lastRenderedPageBreak/>
              <w:t>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03EC" w14:textId="4EAF7DDA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428 820,00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5804" w14:textId="1C5EAAA3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E5EDA" w14:textId="4D57A263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C362" w14:textId="10DAE675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7FEA" w14:textId="024BC04C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23ED8F1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4C8C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922" w14:textId="4218F7FB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Триглицеридтерді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FC70F" w14:textId="3D7BECC3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635 180,00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6988" w14:textId="7AD01635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17381" w14:textId="2319C81A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153" w14:textId="67316A99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EF3D" w14:textId="7D9FD941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489C959" w14:textId="77777777" w:rsidTr="00AE3A9F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0F7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617" w14:textId="52EE2F2D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Зәр қышқылын анықтауға арналған реагенттердің диагностикалық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E5E6" w14:textId="5636C324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412 200,00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559" w14:textId="05F9A36D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5D67F" w14:textId="7099264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A4B1" w14:textId="61D9362F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2359" w14:textId="5D3C243A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36E66D9A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822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EC3" w14:textId="1694A6C5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Мультикалибратор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03B7" w14:textId="0DE90ECD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340 800,00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88EE" w14:textId="5F528A2F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5D945" w14:textId="218BF186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F87F" w14:textId="61B08566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DE19" w14:textId="1FD46E12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1AE0BB4E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84FC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851" w14:textId="5FCE89BD" w:rsidR="00AE3A9F" w:rsidRPr="00392210" w:rsidRDefault="00AE3A9F" w:rsidP="00A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Бақылау сарысуы NORMA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06F1" w14:textId="40E99654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420 000,00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1354" w14:textId="26C64495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D7E2B" w14:textId="7F38E0FD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CD1" w14:textId="65FCFEAB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58F" w14:textId="212DF012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40BA89BC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5655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30D" w14:textId="1186FE04" w:rsidR="00AE3A9F" w:rsidRPr="00392210" w:rsidRDefault="00AE3A9F" w:rsidP="00AE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Бақылау сарысуы ПАТОЛОГИЯСЫ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A1331" w14:textId="5C38F5C5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420 000,00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24DB" w14:textId="39D7E32F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A82C" w14:textId="5572032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65D1" w14:textId="0BEC0ACD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E7DB" w14:textId="432FC4EA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6C9006DF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E95" w14:textId="77777777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952" w14:textId="02CB9794" w:rsidR="00AE3A9F" w:rsidRPr="00392210" w:rsidRDefault="00AE3A9F" w:rsidP="00AE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Жуу ерітіндісі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F49D" w14:textId="10397DEE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1 026 720,00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EE66" w14:textId="10A1A2F1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F7DD8" w14:textId="2368BB56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98E" w14:textId="0166B6C4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726" w14:textId="5807C231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0B767801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AE0" w14:textId="53AA6DCC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128" w14:textId="5782BE1D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HDL-C диагностикалық реагент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14B1" w14:textId="08A0D481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2 082 400,00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05A" w14:textId="7AD68E48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6BE86" w14:textId="4BEEDA36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C81" w14:textId="6D32F682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1D4" w14:textId="0B2E94EC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3DBEFC70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609" w14:textId="5C048ACA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DED" w14:textId="4DC444F7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92210">
              <w:rPr>
                <w:rFonts w:ascii="Times New Roman" w:hAnsi="Times New Roman" w:cs="Times New Roman"/>
              </w:rPr>
              <w:t>LDL-C диагностикалық реагент жинағы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C1F4" w14:textId="1D04FF74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2 261 600,00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3D8" w14:textId="46FDB00C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72D3D" w14:textId="38B6EE6E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C18" w14:textId="2A4C76A5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3E0" w14:textId="33046004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  <w:tr w:rsidR="00AE3A9F" w:rsidRPr="00392210" w14:paraId="42D62264" w14:textId="77777777" w:rsidTr="00AE3A9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79" w14:textId="052053F2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77D" w14:textId="7D968DD2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</w:rPr>
              <w:t>Липидті мультикалибратор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A83A" w14:textId="089019ED" w:rsidR="00AE3A9F" w:rsidRPr="00392210" w:rsidRDefault="00AE3A9F" w:rsidP="00AE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340400</w:t>
            </w:r>
            <w:r w:rsidRPr="00392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F8A" w14:textId="73C558B9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36C22" w14:textId="1FD6E76B" w:rsidR="00AE3A9F" w:rsidRPr="00392210" w:rsidRDefault="00AE3A9F" w:rsidP="00AE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DBC" w14:textId="3B7F9D39" w:rsidR="00AE3A9F" w:rsidRPr="00392210" w:rsidRDefault="00AE3A9F" w:rsidP="00AE3A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E3A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ШҚО ДСБ «ШҚО ЖИТС-тің алдын алу және  күрес жөніндегі орталығы» ШЖҚ КМК Өскемен қ, Буров көш, 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907" w14:textId="578FF397" w:rsidR="00AE3A9F" w:rsidRPr="00392210" w:rsidRDefault="00AE3A9F" w:rsidP="00AE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10">
              <w:rPr>
                <w:rFonts w:ascii="Times New Roman" w:hAnsi="Times New Roman" w:cs="Times New Roman"/>
                <w:lang w:val="kk-KZ"/>
              </w:rPr>
              <w:t>Өтінім берілгеннен кейін 1 ай ішінде алдын ала өтініш беру арқылы</w:t>
            </w:r>
          </w:p>
        </w:tc>
      </w:tr>
    </w:tbl>
    <w:p w14:paraId="6C649072" w14:textId="77777777" w:rsidR="008250A2" w:rsidRPr="00392210" w:rsidRDefault="008250A2" w:rsidP="008250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18FE7D1D" w14:textId="314E3EB2" w:rsidR="00392210" w:rsidRPr="00392210" w:rsidRDefault="008250A2" w:rsidP="00392210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ru-KZ" w:eastAsia="ru-RU"/>
        </w:rPr>
      </w:pPr>
      <w:r w:rsidRPr="0039221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3. </w:t>
      </w:r>
      <w:r w:rsidR="00392210" w:rsidRPr="00392210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Келесі әлеуетті жеткізушілерге өтінімдер өтінімдерді берудің соңғы мерзіміне дейін берілді: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8250A2" w:rsidRPr="00392210" w14:paraId="2B359BD0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CEAB" w14:textId="77777777" w:rsidR="008250A2" w:rsidRPr="00392210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D9A" w14:textId="1843B2E6" w:rsidR="008250A2" w:rsidRPr="00392210" w:rsidRDefault="001F42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атауы</w:t>
            </w:r>
            <w:r w:rsidR="008250A2" w:rsidRPr="0039221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1B9" w14:textId="2F209B12" w:rsidR="008250A2" w:rsidRPr="00392210" w:rsidRDefault="001F42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39221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Жеткізушінің мекен жайы</w:t>
            </w:r>
          </w:p>
        </w:tc>
      </w:tr>
      <w:tr w:rsidR="008250A2" w:rsidRPr="00392210" w14:paraId="2C27D16E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9BA" w14:textId="77777777" w:rsidR="008250A2" w:rsidRPr="00392210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bookmarkStart w:id="1" w:name="_Hlk103590510"/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22" w14:textId="793E7A54" w:rsidR="008250A2" w:rsidRPr="00392210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0A6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</w:t>
            </w:r>
            <w:r w:rsidR="00B870A6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AUM+</w:t>
            </w:r>
            <w:r w:rsidR="00B870A6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AE3A9F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BAB" w14:textId="6F036993" w:rsidR="008250A2" w:rsidRPr="00392210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Нур-Султан, </w:t>
            </w:r>
            <w:r w:rsidR="004E047A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1F4299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ә</w:t>
            </w:r>
            <w:r w:rsidR="004E047A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риям Жагоркызы, 21</w:t>
            </w:r>
          </w:p>
        </w:tc>
      </w:tr>
      <w:tr w:rsidR="008250A2" w:rsidRPr="00392210" w14:paraId="45696A3B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286E" w14:textId="77777777" w:rsidR="008250A2" w:rsidRPr="00392210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1AB" w14:textId="601A464A" w:rsidR="008250A2" w:rsidRPr="00392210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2" w:name="_Hlk103160073"/>
            <w:r w:rsidR="004E047A"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"Медицина-</w:t>
            </w:r>
            <w:r w:rsidR="00AE3A9F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4E047A" w:rsidRPr="00392210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r w:rsidR="00AE3A9F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E047A" w:rsidRPr="003922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2"/>
            <w:r w:rsidR="00AE3A9F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  <w:r w:rsidR="004E047A"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BF51" w14:textId="3EDB0802" w:rsidR="008250A2" w:rsidRPr="00392210" w:rsidRDefault="004E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Нур-Султан, .М</w:t>
            </w:r>
            <w:r w:rsidR="001F4299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ә</w:t>
            </w: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риям Жагоркызы, 21</w:t>
            </w:r>
          </w:p>
        </w:tc>
      </w:tr>
      <w:tr w:rsidR="008250A2" w:rsidRPr="00392210" w14:paraId="2D2CE608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12C" w14:textId="77777777" w:rsidR="008250A2" w:rsidRPr="00392210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9BA" w14:textId="6CCC6583" w:rsidR="008250A2" w:rsidRPr="00392210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_Hlk103160642"/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«МедТехСервис»</w:t>
            </w:r>
            <w:bookmarkEnd w:id="3"/>
            <w:r w:rsidR="00AE3A9F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E80C" w14:textId="26F85F9D" w:rsidR="008250A2" w:rsidRPr="00392210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299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Өскемен қ ,</w:t>
            </w: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Добролюбов</w:t>
            </w:r>
            <w:r w:rsidR="001F4299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</w:t>
            </w: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>, 39/2</w:t>
            </w:r>
          </w:p>
        </w:tc>
      </w:tr>
      <w:tr w:rsidR="008250A2" w:rsidRPr="00392210" w14:paraId="6B3D981D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A4C" w14:textId="77777777" w:rsidR="008250A2" w:rsidRPr="00392210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3D6" w14:textId="5D54BB49" w:rsidR="008250A2" w:rsidRPr="00392210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  «ШыгысМедТрейд»</w:t>
            </w:r>
            <w:r w:rsidR="001F4299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47F" w14:textId="7910F976" w:rsidR="008250A2" w:rsidRPr="00392210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1F4299" w:rsidRPr="003922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Өскемен қ</w:t>
            </w: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4299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>Добролюбов</w:t>
            </w:r>
            <w:r w:rsidR="001F4299" w:rsidRPr="003922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Pr="00392210">
              <w:rPr>
                <w:rFonts w:ascii="Times New Roman" w:hAnsi="Times New Roman" w:cs="Times New Roman"/>
                <w:sz w:val="20"/>
                <w:szCs w:val="20"/>
              </w:rPr>
              <w:t>, 39/2</w:t>
            </w:r>
          </w:p>
        </w:tc>
      </w:tr>
      <w:bookmarkEnd w:id="1"/>
    </w:tbl>
    <w:p w14:paraId="40E1A8B7" w14:textId="77777777" w:rsidR="008250A2" w:rsidRPr="00392210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DB82858" w14:textId="131B1108" w:rsidR="001F4299" w:rsidRPr="001F4299" w:rsidRDefault="008250A2" w:rsidP="001F4299">
      <w:pPr>
        <w:pStyle w:val="a3"/>
        <w:shd w:val="clear" w:color="auto" w:fill="FFFFFF"/>
        <w:ind w:firstLine="708"/>
        <w:jc w:val="both"/>
        <w:textAlignment w:val="baseline"/>
        <w:rPr>
          <w:color w:val="000000"/>
          <w:spacing w:val="1"/>
          <w:lang w:val="kk-KZ"/>
        </w:rPr>
      </w:pPr>
      <w:r w:rsidRPr="00392210">
        <w:rPr>
          <w:color w:val="000000"/>
          <w:spacing w:val="1"/>
          <w:sz w:val="20"/>
          <w:szCs w:val="20"/>
        </w:rPr>
        <w:lastRenderedPageBreak/>
        <w:t>4</w:t>
      </w:r>
      <w:r w:rsidR="001F4299" w:rsidRPr="00392210">
        <w:rPr>
          <w:color w:val="000000"/>
          <w:spacing w:val="1"/>
          <w:sz w:val="20"/>
          <w:szCs w:val="20"/>
          <w:lang w:val="kk-KZ"/>
        </w:rPr>
        <w:t>.</w:t>
      </w:r>
      <w:r w:rsidR="001F4299" w:rsidRPr="00392210">
        <w:rPr>
          <w:color w:val="000000"/>
          <w:spacing w:val="1"/>
          <w:lang w:val="kk-KZ"/>
        </w:rPr>
        <w:t>Сарапшыларды тарту туралы мәліметтер, олардың қорытындылары, өтінімде ұсынылған тауарлардың техникалық ерекшелікке сәйкестігі туралы: сарапшылар тартылған ж</w:t>
      </w:r>
      <w:r w:rsidR="001F4299" w:rsidRPr="001F4299">
        <w:rPr>
          <w:color w:val="000000"/>
          <w:spacing w:val="1"/>
          <w:lang w:val="kk-KZ"/>
        </w:rPr>
        <w:t>оқ.</w:t>
      </w:r>
    </w:p>
    <w:p w14:paraId="2CF08E36" w14:textId="77777777" w:rsidR="001F4299" w:rsidRPr="001F4299" w:rsidRDefault="001F4299" w:rsidP="001F4299">
      <w:pPr>
        <w:pStyle w:val="a3"/>
        <w:shd w:val="clear" w:color="auto" w:fill="FFFFFF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ru-KZ"/>
        </w:rPr>
      </w:pPr>
      <w:r w:rsidRPr="001F4299">
        <w:rPr>
          <w:color w:val="000000"/>
          <w:spacing w:val="1"/>
          <w:sz w:val="20"/>
          <w:szCs w:val="20"/>
          <w:lang w:val="kk-KZ"/>
        </w:rPr>
        <w:t>5. Келесі конкурстық өтінімдер қабылданбады (жалпы немесе лот бойынша):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614"/>
        <w:gridCol w:w="5066"/>
      </w:tblGrid>
      <w:tr w:rsidR="006E3665" w:rsidRPr="00B870A6" w14:paraId="10EE1644" w14:textId="77777777" w:rsidTr="001F42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ABD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AAD" w14:textId="1BE5B956" w:rsidR="008250A2" w:rsidRPr="00B870A6" w:rsidRDefault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жеткізушінң атауы</w:t>
            </w:r>
            <w:r w:rsidR="008250A2" w:rsidRPr="00B870A6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1834" w14:textId="77777777" w:rsidR="001F4299" w:rsidRPr="001F4299" w:rsidRDefault="001F4299" w:rsidP="001F4299">
            <w:pPr>
              <w:pStyle w:val="a3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val="ru-KZ"/>
              </w:rPr>
            </w:pPr>
            <w:r w:rsidRPr="001F4299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Бас тартудың толық себебі</w:t>
            </w:r>
          </w:p>
          <w:p w14:paraId="4F76858B" w14:textId="02B2AB08" w:rsidR="008250A2" w:rsidRPr="00B870A6" w:rsidRDefault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 xml:space="preserve">Лот </w:t>
            </w:r>
            <w:r w:rsidR="008250A2" w:rsidRPr="00B870A6">
              <w:rPr>
                <w:b/>
                <w:color w:val="000000"/>
                <w:spacing w:val="1"/>
                <w:sz w:val="20"/>
                <w:szCs w:val="20"/>
              </w:rPr>
              <w:t xml:space="preserve"> № </w:t>
            </w:r>
          </w:p>
        </w:tc>
      </w:tr>
      <w:tr w:rsidR="001F4299" w:rsidRPr="00B870A6" w14:paraId="465ECCD2" w14:textId="77777777" w:rsidTr="001F42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058" w14:textId="77777777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17F0" w14:textId="0CAA7BB9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4E047A">
              <w:rPr>
                <w:sz w:val="20"/>
                <w:szCs w:val="20"/>
              </w:rPr>
              <w:t xml:space="preserve"> </w:t>
            </w:r>
            <w:r w:rsidRPr="004E047A">
              <w:rPr>
                <w:color w:val="000000"/>
                <w:spacing w:val="1"/>
                <w:sz w:val="20"/>
                <w:szCs w:val="20"/>
              </w:rPr>
              <w:t xml:space="preserve"> «</w:t>
            </w:r>
            <w:r w:rsidRPr="004E047A">
              <w:rPr>
                <w:color w:val="000000"/>
                <w:spacing w:val="1"/>
                <w:sz w:val="20"/>
                <w:szCs w:val="20"/>
                <w:lang w:val="en-US"/>
              </w:rPr>
              <w:t>AUM+</w:t>
            </w:r>
            <w:r w:rsidRPr="004E047A">
              <w:rPr>
                <w:color w:val="000000"/>
                <w:spacing w:val="1"/>
                <w:sz w:val="20"/>
                <w:szCs w:val="20"/>
              </w:rPr>
              <w:t>»</w:t>
            </w:r>
            <w:r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655" w14:textId="23A0A05E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1F4299">
              <w:rPr>
                <w:bCs/>
                <w:color w:val="000000"/>
                <w:spacing w:val="1"/>
                <w:sz w:val="20"/>
                <w:szCs w:val="20"/>
              </w:rPr>
              <w:t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</w:t>
            </w:r>
          </w:p>
        </w:tc>
      </w:tr>
      <w:tr w:rsidR="001F4299" w:rsidRPr="00B870A6" w14:paraId="311997A6" w14:textId="77777777" w:rsidTr="001F42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8FE" w14:textId="77777777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86E9" w14:textId="0CC43789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highlight w:val="cyan"/>
              </w:rPr>
            </w:pPr>
            <w:r w:rsidRPr="004E047A">
              <w:rPr>
                <w:sz w:val="20"/>
                <w:szCs w:val="20"/>
                <w:lang w:val="kk-KZ"/>
              </w:rPr>
              <w:t xml:space="preserve"> </w:t>
            </w:r>
            <w:r w:rsidRPr="004E047A">
              <w:rPr>
                <w:sz w:val="20"/>
                <w:szCs w:val="20"/>
              </w:rPr>
              <w:t xml:space="preserve"> "Медицина-</w:t>
            </w:r>
            <w:r>
              <w:rPr>
                <w:sz w:val="20"/>
                <w:szCs w:val="20"/>
                <w:lang w:val="kk-KZ"/>
              </w:rPr>
              <w:t>Ә</w:t>
            </w:r>
            <w:r w:rsidRPr="004E047A">
              <w:rPr>
                <w:sz w:val="20"/>
                <w:szCs w:val="20"/>
              </w:rPr>
              <w:t>лем</w:t>
            </w:r>
            <w:r>
              <w:rPr>
                <w:sz w:val="20"/>
                <w:szCs w:val="20"/>
                <w:lang w:val="kk-KZ"/>
              </w:rPr>
              <w:t>і</w:t>
            </w:r>
            <w:r w:rsidRPr="004E047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  <w:r w:rsidRPr="004E047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BEE" w14:textId="0589E2A7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highlight w:val="cyan"/>
              </w:rPr>
            </w:pPr>
            <w:r w:rsidRPr="00A23BEC">
              <w:rPr>
                <w:bCs/>
                <w:color w:val="000000"/>
                <w:spacing w:val="1"/>
                <w:sz w:val="20"/>
                <w:szCs w:val="20"/>
              </w:rPr>
              <w:t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</w:t>
            </w:r>
          </w:p>
        </w:tc>
      </w:tr>
      <w:tr w:rsidR="001F4299" w:rsidRPr="00B870A6" w14:paraId="41A645FD" w14:textId="77777777" w:rsidTr="001F42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869C" w14:textId="77777777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734" w14:textId="4F0B1247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4E047A">
              <w:rPr>
                <w:sz w:val="20"/>
                <w:szCs w:val="20"/>
              </w:rPr>
              <w:t xml:space="preserve">  «МедТехСервис»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922" w14:textId="544023F5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A23BEC">
              <w:rPr>
                <w:bCs/>
                <w:color w:val="000000"/>
                <w:spacing w:val="1"/>
                <w:sz w:val="20"/>
                <w:szCs w:val="20"/>
              </w:rPr>
              <w:t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</w:t>
            </w:r>
          </w:p>
        </w:tc>
      </w:tr>
      <w:tr w:rsidR="001F4299" w:rsidRPr="00B870A6" w14:paraId="7432579B" w14:textId="77777777" w:rsidTr="001F42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3D3" w14:textId="4A57D62F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29B" w14:textId="1784970E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047A">
              <w:rPr>
                <w:sz w:val="20"/>
                <w:szCs w:val="20"/>
              </w:rPr>
              <w:t xml:space="preserve">  «ШыгысМедТрейд»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CB0" w14:textId="76C663DC" w:rsidR="001F4299" w:rsidRPr="00B870A6" w:rsidRDefault="001F4299" w:rsidP="001F429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A23BEC">
              <w:rPr>
                <w:bCs/>
                <w:color w:val="000000"/>
                <w:spacing w:val="1"/>
                <w:sz w:val="20"/>
                <w:szCs w:val="20"/>
              </w:rPr>
              <w:t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</w:t>
            </w:r>
          </w:p>
        </w:tc>
      </w:tr>
    </w:tbl>
    <w:p w14:paraId="22D7BF79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9CFBAFC" w14:textId="77777777" w:rsidR="00847737" w:rsidRPr="00847737" w:rsidRDefault="008250A2" w:rsidP="00847737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6. </w:t>
      </w:r>
      <w:r w:rsidR="00847737" w:rsidRPr="00847737">
        <w:rPr>
          <w:color w:val="000000"/>
          <w:spacing w:val="1"/>
          <w:sz w:val="20"/>
          <w:szCs w:val="20"/>
        </w:rPr>
        <w:t>Біліктілік талаптарына және конкурстық құжаттаманың басқа талаптарына сәйкес келетін әлеуетті өнім берушілердің өтінімдері: жоқ</w:t>
      </w:r>
    </w:p>
    <w:p w14:paraId="71452C03" w14:textId="6419DE50" w:rsidR="00847737" w:rsidRPr="00847737" w:rsidRDefault="00847737" w:rsidP="00847737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</w:rPr>
        <w:t xml:space="preserve">7. Ашық дауыс беру арқылы өтінімдерді қарау нәтижелері бойынша Конкурстық комиссия </w:t>
      </w:r>
      <w:r>
        <w:rPr>
          <w:color w:val="000000"/>
          <w:spacing w:val="1"/>
          <w:sz w:val="20"/>
          <w:szCs w:val="20"/>
          <w:lang w:val="kk-KZ"/>
        </w:rPr>
        <w:t>ШЕШТІ:</w:t>
      </w:r>
    </w:p>
    <w:p w14:paraId="05B66076" w14:textId="77777777" w:rsidR="00847737" w:rsidRPr="00847737" w:rsidRDefault="00847737" w:rsidP="00847737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47737">
        <w:rPr>
          <w:color w:val="000000"/>
          <w:spacing w:val="1"/>
          <w:sz w:val="20"/>
          <w:szCs w:val="20"/>
        </w:rPr>
        <w:t>1) әлеуетті өнім берушілердің барлық конкурстық өтінімдері қабылданбауына байланысты тендер өтпеді деп танылсын.</w:t>
      </w:r>
    </w:p>
    <w:p w14:paraId="7FA9AF1A" w14:textId="77777777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lang w:val="kk-KZ"/>
        </w:rPr>
      </w:pPr>
      <w:r w:rsidRPr="00847737">
        <w:rPr>
          <w:color w:val="000000"/>
          <w:spacing w:val="1"/>
          <w:sz w:val="20"/>
          <w:szCs w:val="20"/>
        </w:rPr>
        <w:t>8. «ШҚО ЖИТС-тің алдын алу және күрес</w:t>
      </w:r>
      <w:r>
        <w:rPr>
          <w:color w:val="000000"/>
          <w:spacing w:val="1"/>
          <w:sz w:val="20"/>
          <w:szCs w:val="20"/>
          <w:lang w:val="kk-KZ"/>
        </w:rPr>
        <w:t xml:space="preserve"> жқөніндегі </w:t>
      </w:r>
      <w:r w:rsidRPr="00847737">
        <w:rPr>
          <w:color w:val="000000"/>
          <w:spacing w:val="1"/>
          <w:sz w:val="20"/>
          <w:szCs w:val="20"/>
        </w:rPr>
        <w:t>орталығы» ШЖҚ КМК-ның сатып алуды ұйымдастырушысы  (сатып алуды ұйымдастырушының атын көрсету) тендер қорытындылары туралы осы хаттаманың мәтінін орналастырсын. Тапсырыс берушінің интернет-ресурсында тендердің қорытындысы шығарылған күннен бастап 3 күнтізбелік күн ішінде.</w:t>
      </w:r>
      <w:r>
        <w:rPr>
          <w:color w:val="000000"/>
          <w:spacing w:val="1"/>
          <w:sz w:val="20"/>
          <w:szCs w:val="20"/>
          <w:lang w:val="kk-KZ"/>
        </w:rPr>
        <w:t xml:space="preserve"> </w:t>
      </w:r>
      <w:r w:rsidRPr="00847737">
        <w:rPr>
          <w:color w:val="000000"/>
          <w:spacing w:val="1"/>
          <w:lang w:val="kk-KZ"/>
        </w:rPr>
        <w:t>Осы шешімге дауыс берді:</w:t>
      </w:r>
    </w:p>
    <w:p w14:paraId="2BAF81B7" w14:textId="0B88E402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 xml:space="preserve"> </w:t>
      </w:r>
      <w:r w:rsidR="00392210">
        <w:rPr>
          <w:color w:val="000000"/>
          <w:spacing w:val="1"/>
          <w:sz w:val="20"/>
          <w:szCs w:val="20"/>
          <w:lang w:val="kk-KZ"/>
        </w:rPr>
        <w:t xml:space="preserve">Қолдаған </w:t>
      </w:r>
      <w:r w:rsidRPr="00847737">
        <w:rPr>
          <w:color w:val="000000"/>
          <w:spacing w:val="1"/>
          <w:sz w:val="20"/>
          <w:szCs w:val="20"/>
          <w:lang w:val="kk-KZ"/>
        </w:rPr>
        <w:t>– 5 дауыс (конкурстық комиссия мүшелерінің Т.А.Ә.);</w:t>
      </w:r>
    </w:p>
    <w:p w14:paraId="07101A55" w14:textId="77777777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Қарсы – 0 дауыс (конкурстық комиссия мүшелерінің Т.А.Ә.).</w:t>
      </w:r>
    </w:p>
    <w:p w14:paraId="0FCEE1FC" w14:textId="77777777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Конкурстық комиссия төрағасының, мүшелерінің және хатшысының қолдары</w:t>
      </w:r>
    </w:p>
    <w:p w14:paraId="0EC02F61" w14:textId="1C962C35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Комиссия төрағасы,  Бас дәрігер</w:t>
      </w:r>
      <w:r w:rsidR="00392210">
        <w:rPr>
          <w:color w:val="000000"/>
          <w:spacing w:val="1"/>
          <w:sz w:val="20"/>
          <w:szCs w:val="20"/>
          <w:lang w:val="kk-KZ"/>
        </w:rPr>
        <w:t>дің м а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– </w:t>
      </w:r>
      <w:r w:rsidR="00392210">
        <w:rPr>
          <w:color w:val="000000"/>
          <w:spacing w:val="1"/>
          <w:sz w:val="20"/>
          <w:szCs w:val="20"/>
          <w:lang w:val="kk-KZ"/>
        </w:rPr>
        <w:t>И.А.</w:t>
      </w:r>
      <w:r w:rsidRPr="00847737">
        <w:rPr>
          <w:color w:val="000000"/>
          <w:spacing w:val="1"/>
          <w:sz w:val="20"/>
          <w:szCs w:val="20"/>
          <w:lang w:val="kk-KZ"/>
        </w:rPr>
        <w:t>Крук</w:t>
      </w:r>
    </w:p>
    <w:p w14:paraId="7DE663DE" w14:textId="75DA68D7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 xml:space="preserve">Комиссия төрағасының орынбасары, диагностикалық зертхана меңгерушісі – </w:t>
      </w:r>
      <w:r w:rsidR="00392210">
        <w:rPr>
          <w:color w:val="000000"/>
          <w:spacing w:val="1"/>
          <w:sz w:val="20"/>
          <w:szCs w:val="20"/>
          <w:lang w:val="kk-KZ"/>
        </w:rPr>
        <w:t>О.В.</w:t>
      </w:r>
      <w:r w:rsidRPr="00847737">
        <w:rPr>
          <w:color w:val="000000"/>
          <w:spacing w:val="1"/>
          <w:sz w:val="20"/>
          <w:szCs w:val="20"/>
          <w:lang w:val="kk-KZ"/>
        </w:rPr>
        <w:t>Коряк</w:t>
      </w:r>
      <w:r w:rsidR="00392210">
        <w:rPr>
          <w:color w:val="000000"/>
          <w:spacing w:val="1"/>
          <w:sz w:val="20"/>
          <w:szCs w:val="20"/>
          <w:lang w:val="kk-KZ"/>
        </w:rPr>
        <w:t>ина ,</w:t>
      </w:r>
    </w:p>
    <w:p w14:paraId="0A922E5E" w14:textId="77777777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Комиссия мүшелері:</w:t>
      </w:r>
    </w:p>
    <w:p w14:paraId="25098339" w14:textId="6761B1C3" w:rsidR="00847737" w:rsidRPr="00847737" w:rsidRDefault="00392210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ЕАККжәнеД </w:t>
      </w:r>
      <w:r w:rsidR="00847737" w:rsidRPr="00847737">
        <w:rPr>
          <w:color w:val="000000"/>
          <w:spacing w:val="1"/>
          <w:sz w:val="20"/>
          <w:szCs w:val="20"/>
          <w:lang w:val="kk-KZ"/>
        </w:rPr>
        <w:t xml:space="preserve"> меңгерушісі – </w:t>
      </w:r>
      <w:r>
        <w:rPr>
          <w:color w:val="000000"/>
          <w:spacing w:val="1"/>
          <w:sz w:val="20"/>
          <w:szCs w:val="20"/>
          <w:lang w:val="kk-KZ"/>
        </w:rPr>
        <w:t>Н.А.</w:t>
      </w:r>
      <w:r w:rsidR="00847737" w:rsidRPr="00847737">
        <w:rPr>
          <w:color w:val="000000"/>
          <w:spacing w:val="1"/>
          <w:sz w:val="20"/>
          <w:szCs w:val="20"/>
          <w:lang w:val="kk-KZ"/>
        </w:rPr>
        <w:t>Оралбаева ,</w:t>
      </w:r>
    </w:p>
    <w:p w14:paraId="78FBE896" w14:textId="55AF2902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Эпидемиолог</w:t>
      </w:r>
      <w:r w:rsidR="00392210">
        <w:rPr>
          <w:color w:val="000000"/>
          <w:spacing w:val="1"/>
          <w:sz w:val="20"/>
          <w:szCs w:val="20"/>
          <w:lang w:val="kk-KZ"/>
        </w:rPr>
        <w:t xml:space="preserve">ия меңгерушісі 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–</w:t>
      </w:r>
      <w:r w:rsidR="00392210">
        <w:rPr>
          <w:color w:val="000000"/>
          <w:spacing w:val="1"/>
          <w:sz w:val="20"/>
          <w:szCs w:val="20"/>
          <w:lang w:val="kk-KZ"/>
        </w:rPr>
        <w:t>С.К.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Ке</w:t>
      </w:r>
      <w:r w:rsidR="00392210">
        <w:rPr>
          <w:color w:val="000000"/>
          <w:spacing w:val="1"/>
          <w:sz w:val="20"/>
          <w:szCs w:val="20"/>
          <w:lang w:val="kk-KZ"/>
        </w:rPr>
        <w:t>ң</w:t>
      </w:r>
      <w:r w:rsidRPr="00847737">
        <w:rPr>
          <w:color w:val="000000"/>
          <w:spacing w:val="1"/>
          <w:sz w:val="20"/>
          <w:szCs w:val="20"/>
          <w:lang w:val="kk-KZ"/>
        </w:rPr>
        <w:t>испекова</w:t>
      </w:r>
      <w:r w:rsidR="00392210">
        <w:rPr>
          <w:color w:val="000000"/>
          <w:spacing w:val="1"/>
          <w:sz w:val="20"/>
          <w:szCs w:val="20"/>
          <w:lang w:val="kk-KZ"/>
        </w:rPr>
        <w:t>.</w:t>
      </w:r>
    </w:p>
    <w:p w14:paraId="7316BC3F" w14:textId="4BE82C47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Заң кеңесшісі (мемлекеттік сатып алу бойынша маман) –</w:t>
      </w:r>
      <w:r w:rsidR="00392210">
        <w:rPr>
          <w:color w:val="000000"/>
          <w:spacing w:val="1"/>
          <w:sz w:val="20"/>
          <w:szCs w:val="20"/>
          <w:lang w:val="kk-KZ"/>
        </w:rPr>
        <w:t>Т.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Гуляева,</w:t>
      </w:r>
    </w:p>
    <w:p w14:paraId="4A40C388" w14:textId="0855CE0C" w:rsidR="00847737" w:rsidRPr="00847737" w:rsidRDefault="00847737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ru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 xml:space="preserve">Комиссия хатшысы, экономист (мемлекеттік сатып алу бойынша маман) – </w:t>
      </w:r>
      <w:r w:rsidR="00392210">
        <w:rPr>
          <w:color w:val="000000"/>
          <w:spacing w:val="1"/>
          <w:sz w:val="20"/>
          <w:szCs w:val="20"/>
          <w:lang w:val="kk-KZ"/>
        </w:rPr>
        <w:t>Г.</w:t>
      </w:r>
      <w:r w:rsidRPr="00847737">
        <w:rPr>
          <w:color w:val="000000"/>
          <w:spacing w:val="1"/>
          <w:sz w:val="20"/>
          <w:szCs w:val="20"/>
          <w:lang w:val="kk-KZ"/>
        </w:rPr>
        <w:t>Гордиенко.</w:t>
      </w:r>
    </w:p>
    <w:p w14:paraId="07DFAABD" w14:textId="319A21FB" w:rsidR="00A533B3" w:rsidRPr="00847737" w:rsidRDefault="00A533B3" w:rsidP="008477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val="ru-KZ"/>
        </w:rPr>
      </w:pPr>
    </w:p>
    <w:sectPr w:rsidR="00A533B3" w:rsidRPr="0084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8F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3"/>
    <w:rsid w:val="00155A89"/>
    <w:rsid w:val="001A70AA"/>
    <w:rsid w:val="001F4299"/>
    <w:rsid w:val="0024410F"/>
    <w:rsid w:val="002D51A5"/>
    <w:rsid w:val="003512EB"/>
    <w:rsid w:val="00392210"/>
    <w:rsid w:val="0047711D"/>
    <w:rsid w:val="004E047A"/>
    <w:rsid w:val="006E3665"/>
    <w:rsid w:val="00765B58"/>
    <w:rsid w:val="008250A2"/>
    <w:rsid w:val="00847737"/>
    <w:rsid w:val="008E648C"/>
    <w:rsid w:val="00921DD8"/>
    <w:rsid w:val="00A3629A"/>
    <w:rsid w:val="00A533B3"/>
    <w:rsid w:val="00AE3A9F"/>
    <w:rsid w:val="00B604DA"/>
    <w:rsid w:val="00B870A6"/>
    <w:rsid w:val="00C36A35"/>
    <w:rsid w:val="00C8740E"/>
    <w:rsid w:val="00D16968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F36"/>
  <w15:chartTrackingRefBased/>
  <w15:docId w15:val="{67372804-8E65-4F2C-8761-3B0AB82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0A2"/>
    <w:pPr>
      <w:ind w:left="720"/>
      <w:contextualSpacing/>
    </w:pPr>
  </w:style>
  <w:style w:type="table" w:styleId="a5">
    <w:name w:val="Table Grid"/>
    <w:basedOn w:val="a1"/>
    <w:uiPriority w:val="59"/>
    <w:rsid w:val="008250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42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4299"/>
    <w:rPr>
      <w:rFonts w:ascii="Consolas" w:hAnsi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Сандугаш</cp:lastModifiedBy>
  <cp:revision>4</cp:revision>
  <dcterms:created xsi:type="dcterms:W3CDTF">2022-05-16T04:11:00Z</dcterms:created>
  <dcterms:modified xsi:type="dcterms:W3CDTF">2022-05-16T05:03:00Z</dcterms:modified>
</cp:coreProperties>
</file>